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E2E32" w14:textId="77777777" w:rsidR="00351EC1" w:rsidRPr="001A14A3" w:rsidRDefault="00C9202B">
      <w:pPr>
        <w:rPr>
          <w:rFonts w:asciiTheme="majorHAnsi" w:hAnsiTheme="majorHAnsi"/>
          <w:color w:val="000000" w:themeColor="text1"/>
          <w:sz w:val="22"/>
          <w:szCs w:val="22"/>
        </w:rPr>
      </w:pPr>
      <w:r w:rsidRPr="001A14A3">
        <w:rPr>
          <w:rFonts w:asciiTheme="majorHAnsi" w:hAnsiTheme="majorHAnsi"/>
          <w:color w:val="000000" w:themeColor="text1"/>
          <w:sz w:val="22"/>
          <w:szCs w:val="22"/>
        </w:rPr>
        <w:t>Octopus Theatricals</w:t>
      </w:r>
    </w:p>
    <w:p w14:paraId="720EEA69" w14:textId="77777777" w:rsidR="00C9202B" w:rsidRPr="001A14A3" w:rsidRDefault="00C9202B">
      <w:pPr>
        <w:rPr>
          <w:rFonts w:asciiTheme="majorHAnsi" w:hAnsiTheme="majorHAnsi"/>
          <w:color w:val="000000" w:themeColor="text1"/>
          <w:sz w:val="22"/>
          <w:szCs w:val="22"/>
        </w:rPr>
      </w:pPr>
      <w:r w:rsidRPr="001A14A3">
        <w:rPr>
          <w:rFonts w:asciiTheme="majorHAnsi" w:hAnsiTheme="majorHAnsi"/>
          <w:color w:val="000000" w:themeColor="text1"/>
          <w:sz w:val="22"/>
          <w:szCs w:val="22"/>
        </w:rPr>
        <w:t>Brochure Text 2017</w:t>
      </w:r>
    </w:p>
    <w:p w14:paraId="4143AB77" w14:textId="77777777" w:rsidR="00C9202B" w:rsidRPr="001A14A3" w:rsidRDefault="00C9202B">
      <w:pPr>
        <w:rPr>
          <w:rFonts w:asciiTheme="majorHAnsi" w:hAnsiTheme="majorHAnsi"/>
          <w:color w:val="000000" w:themeColor="text1"/>
          <w:sz w:val="22"/>
          <w:szCs w:val="22"/>
        </w:rPr>
      </w:pPr>
    </w:p>
    <w:p w14:paraId="5C15CEAB" w14:textId="77777777" w:rsidR="00C9202B" w:rsidRPr="001A14A3" w:rsidRDefault="00C9202B" w:rsidP="00C9202B">
      <w:pPr>
        <w:pStyle w:val="NormalWeb"/>
        <w:rPr>
          <w:rStyle w:val="Strong"/>
          <w:rFonts w:asciiTheme="majorHAnsi" w:hAnsiTheme="majorHAnsi"/>
          <w:color w:val="000000" w:themeColor="text1"/>
          <w:sz w:val="22"/>
          <w:szCs w:val="22"/>
        </w:rPr>
      </w:pPr>
      <w:r w:rsidRPr="001A14A3">
        <w:rPr>
          <w:rStyle w:val="Strong"/>
          <w:rFonts w:asciiTheme="majorHAnsi" w:hAnsiTheme="majorHAnsi"/>
          <w:color w:val="000000" w:themeColor="text1"/>
          <w:sz w:val="22"/>
          <w:szCs w:val="22"/>
        </w:rPr>
        <w:t>ABOUT OCTOPUS THEATRICALS</w:t>
      </w:r>
    </w:p>
    <w:p w14:paraId="4BA6592D" w14:textId="77777777" w:rsidR="00C9202B" w:rsidRPr="001A14A3" w:rsidRDefault="00C9202B" w:rsidP="00C9202B">
      <w:pPr>
        <w:pStyle w:val="NormalWeb"/>
        <w:rPr>
          <w:rFonts w:asciiTheme="majorHAnsi" w:hAnsiTheme="majorHAnsi"/>
          <w:color w:val="000000" w:themeColor="text1"/>
          <w:sz w:val="22"/>
          <w:szCs w:val="22"/>
        </w:rPr>
      </w:pPr>
      <w:r w:rsidRPr="001A14A3">
        <w:rPr>
          <w:rFonts w:asciiTheme="majorHAnsi" w:hAnsiTheme="majorHAnsi"/>
          <w:color w:val="000000" w:themeColor="text1"/>
          <w:sz w:val="22"/>
          <w:szCs w:val="22"/>
        </w:rPr>
        <w:t>From experimental to commercial, we collaborate with artists and organizations to foster an expansive range of compelling theatrical works for local, national and international audiences.  We eschew boundaries—aesthetic, geopolitical, institutional—and thrive on a nimble and rigorous practice.</w:t>
      </w:r>
    </w:p>
    <w:p w14:paraId="47B7F222" w14:textId="77777777" w:rsidR="00C9202B" w:rsidRPr="001A14A3" w:rsidRDefault="00C9202B" w:rsidP="00C9202B">
      <w:pPr>
        <w:pStyle w:val="NormalWeb"/>
        <w:rPr>
          <w:rFonts w:asciiTheme="majorHAnsi" w:hAnsiTheme="majorHAnsi"/>
          <w:color w:val="000000" w:themeColor="text1"/>
          <w:sz w:val="22"/>
          <w:szCs w:val="22"/>
        </w:rPr>
      </w:pPr>
      <w:r w:rsidRPr="001A14A3">
        <w:rPr>
          <w:rFonts w:asciiTheme="majorHAnsi" w:hAnsiTheme="majorHAnsi"/>
          <w:color w:val="000000" w:themeColor="text1"/>
          <w:sz w:val="22"/>
          <w:szCs w:val="22"/>
        </w:rPr>
        <w:t xml:space="preserve">As </w:t>
      </w:r>
      <w:r w:rsidRPr="001A14A3">
        <w:rPr>
          <w:rStyle w:val="Strong"/>
          <w:rFonts w:asciiTheme="majorHAnsi" w:hAnsiTheme="majorHAnsi"/>
          <w:color w:val="000000" w:themeColor="text1"/>
          <w:sz w:val="22"/>
          <w:szCs w:val="22"/>
        </w:rPr>
        <w:t>producers</w:t>
      </w:r>
      <w:r w:rsidRPr="001A14A3">
        <w:rPr>
          <w:rFonts w:asciiTheme="majorHAnsi" w:hAnsiTheme="majorHAnsi"/>
          <w:color w:val="000000" w:themeColor="text1"/>
          <w:sz w:val="22"/>
          <w:szCs w:val="22"/>
        </w:rPr>
        <w:t> we generate and develop our own innovative theatrical projects, serve as a creative producer for hire (by producing companies, independent artists and others) and provide other creative project-based services, including program development and dramaturgy. </w:t>
      </w:r>
      <w:r w:rsidRPr="001A14A3">
        <w:rPr>
          <w:rFonts w:asciiTheme="majorHAnsi" w:hAnsiTheme="majorHAnsi"/>
          <w:color w:val="000000" w:themeColor="text1"/>
          <w:sz w:val="22"/>
          <w:szCs w:val="22"/>
        </w:rPr>
        <w:br/>
      </w:r>
      <w:r w:rsidRPr="001A14A3">
        <w:rPr>
          <w:rFonts w:asciiTheme="majorHAnsi" w:hAnsiTheme="majorHAnsi"/>
          <w:color w:val="000000" w:themeColor="text1"/>
          <w:sz w:val="22"/>
          <w:szCs w:val="22"/>
        </w:rPr>
        <w:br/>
        <w:t xml:space="preserve">As </w:t>
      </w:r>
      <w:r w:rsidRPr="001A14A3">
        <w:rPr>
          <w:rStyle w:val="Strong"/>
          <w:rFonts w:asciiTheme="majorHAnsi" w:hAnsiTheme="majorHAnsi"/>
          <w:color w:val="000000" w:themeColor="text1"/>
          <w:sz w:val="22"/>
          <w:szCs w:val="22"/>
        </w:rPr>
        <w:t>consultants</w:t>
      </w:r>
      <w:r w:rsidRPr="001A14A3">
        <w:rPr>
          <w:rFonts w:asciiTheme="majorHAnsi" w:hAnsiTheme="majorHAnsi"/>
          <w:color w:val="000000" w:themeColor="text1"/>
          <w:sz w:val="22"/>
          <w:szCs w:val="22"/>
        </w:rPr>
        <w:t xml:space="preserve"> we work with theater companies, presenters, performing arts centers, foundations and other non-profit or commercial entities to provide ongoing programming advice, research and </w:t>
      </w:r>
      <w:proofErr w:type="gramStart"/>
      <w:r w:rsidRPr="001A14A3">
        <w:rPr>
          <w:rFonts w:asciiTheme="majorHAnsi" w:hAnsiTheme="majorHAnsi"/>
          <w:color w:val="000000" w:themeColor="text1"/>
          <w:sz w:val="22"/>
          <w:szCs w:val="22"/>
        </w:rPr>
        <w:t>development  as</w:t>
      </w:r>
      <w:proofErr w:type="gramEnd"/>
      <w:r w:rsidRPr="001A14A3">
        <w:rPr>
          <w:rFonts w:asciiTheme="majorHAnsi" w:hAnsiTheme="majorHAnsi"/>
          <w:color w:val="000000" w:themeColor="text1"/>
          <w:sz w:val="22"/>
          <w:szCs w:val="22"/>
        </w:rPr>
        <w:t xml:space="preserve"> well as broad policy, leadership and structural input and oversight.</w:t>
      </w:r>
      <w:r w:rsidRPr="001A14A3">
        <w:rPr>
          <w:rFonts w:asciiTheme="majorHAnsi" w:hAnsiTheme="majorHAnsi"/>
          <w:color w:val="000000" w:themeColor="text1"/>
          <w:sz w:val="22"/>
          <w:szCs w:val="22"/>
        </w:rPr>
        <w:br/>
      </w:r>
      <w:r w:rsidRPr="001A14A3">
        <w:rPr>
          <w:rFonts w:asciiTheme="majorHAnsi" w:hAnsiTheme="majorHAnsi"/>
          <w:color w:val="000000" w:themeColor="text1"/>
          <w:sz w:val="22"/>
          <w:szCs w:val="22"/>
        </w:rPr>
        <w:br/>
        <w:t xml:space="preserve">Our model of producing and consulting varies </w:t>
      </w:r>
      <w:proofErr w:type="gramStart"/>
      <w:r w:rsidRPr="001A14A3">
        <w:rPr>
          <w:rFonts w:asciiTheme="majorHAnsi" w:hAnsiTheme="majorHAnsi"/>
          <w:color w:val="000000" w:themeColor="text1"/>
          <w:sz w:val="22"/>
          <w:szCs w:val="22"/>
        </w:rPr>
        <w:t>project by project</w:t>
      </w:r>
      <w:proofErr w:type="gramEnd"/>
      <w:r w:rsidRPr="001A14A3">
        <w:rPr>
          <w:rFonts w:asciiTheme="majorHAnsi" w:hAnsiTheme="majorHAnsi"/>
          <w:color w:val="000000" w:themeColor="text1"/>
          <w:sz w:val="22"/>
          <w:szCs w:val="22"/>
        </w:rPr>
        <w:t>, organization by organization. Our projects reflect a broad spectrum of genre, scale and clients. We examine the individual elements and/or artists involved and shape producing strategy around their particular visions.  By customizing an approach that capitalizes on the strengths of everyone involved and then identifying how to supplement those strengths we facilitate artistic excellence, while having a good time.</w:t>
      </w:r>
      <w:r w:rsidRPr="001A14A3">
        <w:rPr>
          <w:rFonts w:asciiTheme="majorHAnsi" w:hAnsiTheme="majorHAnsi"/>
          <w:color w:val="000000" w:themeColor="text1"/>
          <w:sz w:val="22"/>
          <w:szCs w:val="22"/>
        </w:rPr>
        <w:br/>
      </w:r>
      <w:r w:rsidRPr="001A14A3">
        <w:rPr>
          <w:rFonts w:asciiTheme="majorHAnsi" w:hAnsiTheme="majorHAnsi"/>
          <w:color w:val="000000" w:themeColor="text1"/>
          <w:sz w:val="22"/>
          <w:szCs w:val="22"/>
        </w:rPr>
        <w:br/>
        <w:t>At its core, Octopus combines artistic values with an independent flexibility and financial structure that allow us to create a body of work that wouldn’t exist under any other auspice.</w:t>
      </w:r>
    </w:p>
    <w:p w14:paraId="76D0D392" w14:textId="77777777" w:rsidR="00676765" w:rsidRPr="001A14A3" w:rsidRDefault="00676765">
      <w:pPr>
        <w:rPr>
          <w:rFonts w:asciiTheme="majorHAnsi" w:hAnsiTheme="majorHAnsi"/>
          <w:color w:val="000000" w:themeColor="text1"/>
          <w:sz w:val="22"/>
          <w:szCs w:val="22"/>
        </w:rPr>
      </w:pPr>
    </w:p>
    <w:p w14:paraId="44518458" w14:textId="77777777" w:rsidR="00676765" w:rsidRPr="001A14A3" w:rsidRDefault="00676765">
      <w:pPr>
        <w:rPr>
          <w:rFonts w:asciiTheme="majorHAnsi" w:hAnsiTheme="majorHAnsi"/>
          <w:color w:val="000000" w:themeColor="text1"/>
          <w:sz w:val="22"/>
          <w:szCs w:val="22"/>
        </w:rPr>
      </w:pPr>
    </w:p>
    <w:p w14:paraId="064F0B00" w14:textId="77777777" w:rsidR="00C9202B" w:rsidRPr="001A14A3" w:rsidRDefault="00C9202B">
      <w:pPr>
        <w:rPr>
          <w:rFonts w:asciiTheme="majorHAnsi" w:hAnsiTheme="majorHAnsi"/>
          <w:color w:val="000000" w:themeColor="text1"/>
          <w:sz w:val="22"/>
          <w:szCs w:val="22"/>
        </w:rPr>
      </w:pPr>
      <w:r w:rsidRPr="001A14A3">
        <w:rPr>
          <w:rFonts w:asciiTheme="majorHAnsi" w:hAnsiTheme="majorHAnsi"/>
          <w:color w:val="000000" w:themeColor="text1"/>
          <w:sz w:val="22"/>
          <w:szCs w:val="22"/>
        </w:rPr>
        <w:t>PROJECTS</w:t>
      </w:r>
    </w:p>
    <w:p w14:paraId="2165A91D" w14:textId="77777777" w:rsidR="00C9202B" w:rsidRDefault="00C9202B">
      <w:pPr>
        <w:rPr>
          <w:rFonts w:asciiTheme="majorHAnsi" w:hAnsiTheme="majorHAnsi"/>
          <w:color w:val="000000" w:themeColor="text1"/>
          <w:sz w:val="22"/>
          <w:szCs w:val="22"/>
        </w:rPr>
      </w:pPr>
    </w:p>
    <w:p w14:paraId="54157428" w14:textId="77777777" w:rsidR="00702988" w:rsidRPr="001A14A3" w:rsidRDefault="00702988" w:rsidP="00702988">
      <w:pPr>
        <w:rPr>
          <w:rStyle w:val="Emphasis"/>
          <w:rFonts w:asciiTheme="majorHAnsi" w:eastAsia="Times New Roman" w:hAnsiTheme="majorHAnsi" w:cs="Times New Roman"/>
          <w:bCs/>
          <w:i w:val="0"/>
          <w:color w:val="000000" w:themeColor="text1"/>
          <w:sz w:val="22"/>
          <w:szCs w:val="22"/>
        </w:rPr>
      </w:pPr>
      <w:r w:rsidRPr="001A14A3">
        <w:rPr>
          <w:rStyle w:val="Emphasis"/>
          <w:rFonts w:asciiTheme="majorHAnsi" w:eastAsia="Times New Roman" w:hAnsiTheme="majorHAnsi" w:cs="Times New Roman"/>
          <w:bCs/>
          <w:color w:val="000000" w:themeColor="text1"/>
          <w:sz w:val="22"/>
          <w:szCs w:val="22"/>
        </w:rPr>
        <w:softHyphen/>
      </w:r>
      <w:r w:rsidRPr="001A14A3">
        <w:rPr>
          <w:rStyle w:val="Emphasis"/>
          <w:rFonts w:asciiTheme="majorHAnsi" w:eastAsia="Times New Roman" w:hAnsiTheme="majorHAnsi" w:cs="Times New Roman"/>
          <w:bCs/>
          <w:color w:val="000000" w:themeColor="text1"/>
          <w:sz w:val="22"/>
          <w:szCs w:val="22"/>
        </w:rPr>
        <w:softHyphen/>
      </w:r>
      <w:r w:rsidRPr="001A14A3">
        <w:rPr>
          <w:rStyle w:val="Emphasis"/>
          <w:rFonts w:asciiTheme="majorHAnsi" w:eastAsia="Times New Roman" w:hAnsiTheme="majorHAnsi" w:cs="Times New Roman"/>
          <w:bCs/>
          <w:color w:val="000000" w:themeColor="text1"/>
          <w:sz w:val="22"/>
          <w:szCs w:val="22"/>
        </w:rPr>
        <w:softHyphen/>
      </w:r>
      <w:r w:rsidRPr="001A14A3">
        <w:rPr>
          <w:rStyle w:val="Emphasis"/>
          <w:rFonts w:asciiTheme="majorHAnsi" w:eastAsia="Times New Roman" w:hAnsiTheme="majorHAnsi" w:cs="Times New Roman"/>
          <w:bCs/>
          <w:color w:val="000000" w:themeColor="text1"/>
          <w:sz w:val="22"/>
          <w:szCs w:val="22"/>
        </w:rPr>
        <w:softHyphen/>
      </w:r>
      <w:r w:rsidRPr="001A14A3">
        <w:rPr>
          <w:rStyle w:val="Emphasis"/>
          <w:rFonts w:asciiTheme="majorHAnsi" w:eastAsia="Times New Roman" w:hAnsiTheme="majorHAnsi" w:cs="Times New Roman"/>
          <w:bCs/>
          <w:color w:val="000000" w:themeColor="text1"/>
          <w:sz w:val="22"/>
          <w:szCs w:val="22"/>
        </w:rPr>
        <w:softHyphen/>
      </w:r>
      <w:r w:rsidRPr="001A14A3">
        <w:rPr>
          <w:rStyle w:val="Emphasis"/>
          <w:rFonts w:asciiTheme="majorHAnsi" w:eastAsia="Times New Roman" w:hAnsiTheme="majorHAnsi" w:cs="Times New Roman"/>
          <w:bCs/>
          <w:color w:val="000000" w:themeColor="text1"/>
          <w:sz w:val="22"/>
          <w:szCs w:val="22"/>
        </w:rPr>
        <w:softHyphen/>
      </w:r>
      <w:r w:rsidRPr="001A14A3">
        <w:rPr>
          <w:rStyle w:val="Emphasis"/>
          <w:rFonts w:asciiTheme="majorHAnsi" w:eastAsia="Times New Roman" w:hAnsiTheme="majorHAnsi" w:cs="Times New Roman"/>
          <w:bCs/>
          <w:color w:val="000000" w:themeColor="text1"/>
          <w:sz w:val="22"/>
          <w:szCs w:val="22"/>
        </w:rPr>
        <w:softHyphen/>
      </w:r>
      <w:r w:rsidRPr="001A14A3">
        <w:rPr>
          <w:rStyle w:val="Emphasis"/>
          <w:rFonts w:asciiTheme="majorHAnsi" w:eastAsia="Times New Roman" w:hAnsiTheme="majorHAnsi" w:cs="Times New Roman"/>
          <w:bCs/>
          <w:color w:val="000000" w:themeColor="text1"/>
          <w:sz w:val="22"/>
          <w:szCs w:val="22"/>
        </w:rPr>
        <w:softHyphen/>
      </w:r>
      <w:r w:rsidRPr="001A14A3">
        <w:rPr>
          <w:rStyle w:val="Emphasis"/>
          <w:rFonts w:asciiTheme="majorHAnsi" w:eastAsia="Times New Roman" w:hAnsiTheme="majorHAnsi" w:cs="Times New Roman"/>
          <w:bCs/>
          <w:color w:val="000000" w:themeColor="text1"/>
          <w:sz w:val="22"/>
          <w:szCs w:val="22"/>
        </w:rPr>
        <w:softHyphen/>
      </w:r>
      <w:r w:rsidRPr="001A14A3">
        <w:rPr>
          <w:rStyle w:val="Emphasis"/>
          <w:rFonts w:asciiTheme="majorHAnsi" w:eastAsia="Times New Roman" w:hAnsiTheme="majorHAnsi" w:cs="Times New Roman"/>
          <w:bCs/>
          <w:color w:val="000000" w:themeColor="text1"/>
          <w:sz w:val="22"/>
          <w:szCs w:val="22"/>
        </w:rPr>
        <w:softHyphen/>
      </w:r>
      <w:r w:rsidRPr="001A14A3">
        <w:rPr>
          <w:rStyle w:val="Emphasis"/>
          <w:rFonts w:asciiTheme="majorHAnsi" w:eastAsia="Times New Roman" w:hAnsiTheme="majorHAnsi" w:cs="Times New Roman"/>
          <w:bCs/>
          <w:i w:val="0"/>
          <w:color w:val="000000" w:themeColor="text1"/>
          <w:sz w:val="22"/>
          <w:szCs w:val="22"/>
        </w:rPr>
        <w:t>WAYNE SHORTER AND ESPERANZA SPALDING</w:t>
      </w:r>
    </w:p>
    <w:p w14:paraId="56160C54" w14:textId="77777777" w:rsidR="00702988" w:rsidRPr="001A14A3" w:rsidRDefault="00702988" w:rsidP="00702988">
      <w:pPr>
        <w:rPr>
          <w:rStyle w:val="Emphasis"/>
          <w:rFonts w:asciiTheme="majorHAnsi" w:eastAsia="Times New Roman" w:hAnsiTheme="majorHAnsi" w:cs="Times New Roman"/>
          <w:bCs/>
          <w:i w:val="0"/>
          <w:color w:val="000000" w:themeColor="text1"/>
          <w:sz w:val="22"/>
          <w:szCs w:val="22"/>
        </w:rPr>
      </w:pPr>
      <w:r w:rsidRPr="001A14A3">
        <w:rPr>
          <w:rStyle w:val="Emphasis"/>
          <w:rFonts w:asciiTheme="majorHAnsi" w:eastAsia="Times New Roman" w:hAnsiTheme="majorHAnsi" w:cs="Times New Roman"/>
          <w:bCs/>
          <w:color w:val="000000" w:themeColor="text1"/>
          <w:sz w:val="22"/>
          <w:szCs w:val="22"/>
        </w:rPr>
        <w:t>IPHIGENIA NOW</w:t>
      </w:r>
      <w:r w:rsidRPr="001A14A3">
        <w:rPr>
          <w:rStyle w:val="Emphasis"/>
          <w:rFonts w:asciiTheme="majorHAnsi" w:eastAsia="Times New Roman" w:hAnsiTheme="majorHAnsi" w:cs="Times New Roman"/>
          <w:bCs/>
          <w:i w:val="0"/>
          <w:color w:val="000000" w:themeColor="text1"/>
          <w:sz w:val="22"/>
          <w:szCs w:val="22"/>
        </w:rPr>
        <w:t xml:space="preserve"> [working title]</w:t>
      </w:r>
    </w:p>
    <w:p w14:paraId="26E3DEA4" w14:textId="77777777" w:rsidR="00702988" w:rsidRPr="001A14A3" w:rsidRDefault="00702988" w:rsidP="00702988">
      <w:pPr>
        <w:rPr>
          <w:rStyle w:val="Emphasis"/>
          <w:rFonts w:asciiTheme="majorHAnsi" w:eastAsia="Times New Roman" w:hAnsiTheme="majorHAnsi" w:cs="Times New Roman"/>
          <w:bCs/>
          <w:i w:val="0"/>
          <w:color w:val="000000" w:themeColor="text1"/>
          <w:sz w:val="22"/>
          <w:szCs w:val="22"/>
        </w:rPr>
      </w:pPr>
    </w:p>
    <w:p w14:paraId="0EE0F12E" w14:textId="77777777" w:rsidR="00702988" w:rsidRPr="001A14A3" w:rsidRDefault="00702988" w:rsidP="00702988">
      <w:pPr>
        <w:rPr>
          <w:rStyle w:val="Emphasis"/>
          <w:rFonts w:asciiTheme="majorHAnsi" w:eastAsia="Times New Roman" w:hAnsiTheme="majorHAnsi" w:cs="Times New Roman"/>
          <w:bCs/>
          <w:i w:val="0"/>
          <w:color w:val="000000" w:themeColor="text1"/>
          <w:sz w:val="22"/>
          <w:szCs w:val="22"/>
        </w:rPr>
      </w:pPr>
      <w:r w:rsidRPr="001A14A3">
        <w:rPr>
          <w:rStyle w:val="Emphasis"/>
          <w:rFonts w:asciiTheme="majorHAnsi" w:eastAsia="Times New Roman" w:hAnsiTheme="majorHAnsi" w:cs="Times New Roman"/>
          <w:bCs/>
          <w:i w:val="0"/>
          <w:color w:val="000000" w:themeColor="text1"/>
          <w:sz w:val="22"/>
          <w:szCs w:val="22"/>
        </w:rPr>
        <w:t xml:space="preserve">Wayne Shorter and Esperanza Spalding’s Iphigenia places the traditional operatic form in </w:t>
      </w:r>
      <w:proofErr w:type="gramStart"/>
      <w:r w:rsidRPr="001A14A3">
        <w:rPr>
          <w:rStyle w:val="Emphasis"/>
          <w:rFonts w:asciiTheme="majorHAnsi" w:eastAsia="Times New Roman" w:hAnsiTheme="majorHAnsi" w:cs="Times New Roman"/>
          <w:bCs/>
          <w:i w:val="0"/>
          <w:color w:val="000000" w:themeColor="text1"/>
          <w:sz w:val="22"/>
          <w:szCs w:val="22"/>
        </w:rPr>
        <w:t>an  improvisational</w:t>
      </w:r>
      <w:proofErr w:type="gramEnd"/>
      <w:r w:rsidRPr="001A14A3">
        <w:rPr>
          <w:rStyle w:val="Emphasis"/>
          <w:rFonts w:asciiTheme="majorHAnsi" w:eastAsia="Times New Roman" w:hAnsiTheme="majorHAnsi" w:cs="Times New Roman"/>
          <w:bCs/>
          <w:i w:val="0"/>
          <w:color w:val="000000" w:themeColor="text1"/>
          <w:sz w:val="22"/>
          <w:szCs w:val="22"/>
        </w:rPr>
        <w:t xml:space="preserve"> environment. The evening length work is scored for chamber orchestra, </w:t>
      </w:r>
      <w:proofErr w:type="spellStart"/>
      <w:r w:rsidRPr="001A14A3">
        <w:rPr>
          <w:rStyle w:val="Emphasis"/>
          <w:rFonts w:asciiTheme="majorHAnsi" w:eastAsia="Times New Roman" w:hAnsiTheme="majorHAnsi" w:cs="Times New Roman"/>
          <w:bCs/>
          <w:i w:val="0"/>
          <w:color w:val="000000" w:themeColor="text1"/>
          <w:sz w:val="22"/>
          <w:szCs w:val="22"/>
        </w:rPr>
        <w:t>Shorter’s</w:t>
      </w:r>
      <w:proofErr w:type="spellEnd"/>
      <w:r w:rsidRPr="001A14A3">
        <w:rPr>
          <w:rStyle w:val="Emphasis"/>
          <w:rFonts w:asciiTheme="majorHAnsi" w:eastAsia="Times New Roman" w:hAnsiTheme="majorHAnsi" w:cs="Times New Roman"/>
          <w:bCs/>
          <w:i w:val="0"/>
          <w:color w:val="000000" w:themeColor="text1"/>
          <w:sz w:val="22"/>
          <w:szCs w:val="22"/>
        </w:rPr>
        <w:t xml:space="preserve"> quartet and 5 operatic and non-operatic vocalists.</w:t>
      </w:r>
    </w:p>
    <w:p w14:paraId="66911CA5" w14:textId="77777777" w:rsidR="00702988" w:rsidRPr="001A14A3" w:rsidRDefault="00702988" w:rsidP="00702988">
      <w:pPr>
        <w:rPr>
          <w:rFonts w:asciiTheme="majorHAnsi" w:hAnsiTheme="majorHAnsi" w:cs="Times"/>
          <w:color w:val="000000" w:themeColor="text1"/>
          <w:sz w:val="22"/>
          <w:szCs w:val="22"/>
        </w:rPr>
      </w:pPr>
      <w:r w:rsidRPr="001A14A3">
        <w:rPr>
          <w:rFonts w:asciiTheme="majorHAnsi" w:hAnsiTheme="majorHAnsi" w:cs="Times"/>
          <w:color w:val="000000" w:themeColor="text1"/>
          <w:sz w:val="22"/>
          <w:szCs w:val="22"/>
        </w:rPr>
        <w:t xml:space="preserve">The story finds a young screenwriter invoked to re-write the fate of Iphigenia, princess of </w:t>
      </w:r>
      <w:proofErr w:type="spellStart"/>
      <w:r w:rsidRPr="001A14A3">
        <w:rPr>
          <w:rFonts w:asciiTheme="majorHAnsi" w:hAnsiTheme="majorHAnsi" w:cs="Times"/>
          <w:color w:val="000000" w:themeColor="text1"/>
          <w:sz w:val="22"/>
          <w:szCs w:val="22"/>
        </w:rPr>
        <w:t>Argost</w:t>
      </w:r>
      <w:proofErr w:type="spellEnd"/>
      <w:r w:rsidRPr="001A14A3">
        <w:rPr>
          <w:rFonts w:asciiTheme="majorHAnsi" w:hAnsiTheme="majorHAnsi" w:cs="Times"/>
          <w:color w:val="000000" w:themeColor="text1"/>
          <w:sz w:val="22"/>
          <w:szCs w:val="22"/>
        </w:rPr>
        <w:t>. Condemned to a sacrificial death after a transgression between her father Agamemnon and goddess Artemis, Iphigenia envelops her screenwriter within her tale and encourages him to suffer the burden of creation and reclaim impending doom by giving birth to his own inspired story. "Iphigenia Now" reclaims the expected horrific implications of Apocalypse by disrupting fate with revelation and rewriting destiny through creative intuition.</w:t>
      </w:r>
    </w:p>
    <w:p w14:paraId="6804C2DA" w14:textId="77777777" w:rsidR="00702988" w:rsidRPr="001A14A3" w:rsidRDefault="00702988" w:rsidP="00702988">
      <w:pPr>
        <w:rPr>
          <w:rFonts w:asciiTheme="majorHAnsi" w:hAnsiTheme="majorHAnsi" w:cs="Times"/>
          <w:color w:val="000000" w:themeColor="text1"/>
          <w:sz w:val="22"/>
          <w:szCs w:val="22"/>
        </w:rPr>
      </w:pPr>
    </w:p>
    <w:p w14:paraId="19B40807" w14:textId="77777777" w:rsidR="00702988" w:rsidRDefault="00702988" w:rsidP="00702988">
      <w:pPr>
        <w:pBdr>
          <w:bottom w:val="single" w:sz="12" w:space="1" w:color="auto"/>
        </w:pBdr>
        <w:rPr>
          <w:rFonts w:asciiTheme="majorHAnsi" w:hAnsiTheme="majorHAnsi" w:cs="Times"/>
          <w:color w:val="000000" w:themeColor="text1"/>
          <w:sz w:val="22"/>
          <w:szCs w:val="22"/>
        </w:rPr>
      </w:pPr>
      <w:proofErr w:type="gramStart"/>
      <w:r w:rsidRPr="001A14A3">
        <w:rPr>
          <w:rFonts w:asciiTheme="majorHAnsi" w:hAnsiTheme="majorHAnsi" w:cs="Times"/>
          <w:color w:val="000000" w:themeColor="text1"/>
          <w:sz w:val="22"/>
          <w:szCs w:val="22"/>
        </w:rPr>
        <w:lastRenderedPageBreak/>
        <w:t>Currently seeking development and producing partners.</w:t>
      </w:r>
      <w:proofErr w:type="gramEnd"/>
    </w:p>
    <w:p w14:paraId="2AA4BE6D" w14:textId="77777777" w:rsidR="00702988" w:rsidRPr="001A14A3" w:rsidRDefault="00702988">
      <w:pPr>
        <w:rPr>
          <w:rFonts w:asciiTheme="majorHAnsi" w:hAnsiTheme="majorHAnsi"/>
          <w:color w:val="000000" w:themeColor="text1"/>
          <w:sz w:val="22"/>
          <w:szCs w:val="22"/>
        </w:rPr>
      </w:pPr>
    </w:p>
    <w:p w14:paraId="0D2A12D3" w14:textId="77777777" w:rsidR="00C9202B" w:rsidRPr="001A14A3" w:rsidRDefault="00C9202B">
      <w:pPr>
        <w:rPr>
          <w:rFonts w:asciiTheme="majorHAnsi" w:hAnsiTheme="majorHAnsi"/>
          <w:color w:val="000000" w:themeColor="text1"/>
          <w:sz w:val="22"/>
          <w:szCs w:val="22"/>
        </w:rPr>
      </w:pPr>
      <w:r w:rsidRPr="001A14A3">
        <w:rPr>
          <w:rFonts w:asciiTheme="majorHAnsi" w:hAnsiTheme="majorHAnsi"/>
          <w:color w:val="000000" w:themeColor="text1"/>
          <w:sz w:val="22"/>
          <w:szCs w:val="22"/>
        </w:rPr>
        <w:t>THEATRE FOR ONE</w:t>
      </w:r>
    </w:p>
    <w:p w14:paraId="2220D71C" w14:textId="77777777" w:rsidR="00C9202B" w:rsidRPr="001A14A3" w:rsidRDefault="00C9202B" w:rsidP="00C9202B">
      <w:pPr>
        <w:pStyle w:val="text-align-center"/>
        <w:rPr>
          <w:rFonts w:asciiTheme="majorHAnsi" w:hAnsiTheme="majorHAnsi" w:cs="Times New Roman"/>
          <w:color w:val="000000" w:themeColor="text1"/>
          <w:sz w:val="22"/>
          <w:szCs w:val="22"/>
        </w:rPr>
      </w:pPr>
      <w:r w:rsidRPr="001A14A3">
        <w:rPr>
          <w:rFonts w:asciiTheme="majorHAnsi" w:hAnsiTheme="majorHAnsi" w:cs="Times New Roman"/>
          <w:color w:val="000000" w:themeColor="text1"/>
          <w:sz w:val="22"/>
          <w:szCs w:val="22"/>
        </w:rPr>
        <w:t xml:space="preserve">Artistic Director: </w:t>
      </w:r>
      <w:r w:rsidRPr="001A14A3">
        <w:rPr>
          <w:rStyle w:val="Strong"/>
          <w:rFonts w:asciiTheme="majorHAnsi" w:hAnsiTheme="majorHAnsi" w:cs="Times New Roman"/>
          <w:color w:val="000000" w:themeColor="text1"/>
          <w:sz w:val="22"/>
          <w:szCs w:val="22"/>
        </w:rPr>
        <w:t>Christine Jones</w:t>
      </w:r>
    </w:p>
    <w:p w14:paraId="60E91853" w14:textId="77777777" w:rsidR="00C9202B" w:rsidRPr="001A14A3" w:rsidRDefault="00C9202B" w:rsidP="00C9202B">
      <w:pPr>
        <w:pStyle w:val="text-align-center"/>
        <w:rPr>
          <w:rFonts w:asciiTheme="majorHAnsi" w:hAnsiTheme="majorHAnsi" w:cs="Times New Roman"/>
          <w:color w:val="000000" w:themeColor="text1"/>
          <w:sz w:val="22"/>
          <w:szCs w:val="22"/>
        </w:rPr>
      </w:pPr>
      <w:r w:rsidRPr="001A14A3">
        <w:rPr>
          <w:rFonts w:asciiTheme="majorHAnsi" w:hAnsiTheme="majorHAnsi" w:cs="Times New Roman"/>
          <w:color w:val="000000" w:themeColor="text1"/>
          <w:sz w:val="22"/>
          <w:szCs w:val="22"/>
        </w:rPr>
        <w:t xml:space="preserve">Created in collaboration with </w:t>
      </w:r>
      <w:r w:rsidRPr="001A14A3">
        <w:rPr>
          <w:rStyle w:val="Strong"/>
          <w:rFonts w:asciiTheme="majorHAnsi" w:hAnsiTheme="majorHAnsi" w:cs="Times New Roman"/>
          <w:color w:val="000000" w:themeColor="text1"/>
          <w:sz w:val="22"/>
          <w:szCs w:val="22"/>
        </w:rPr>
        <w:t xml:space="preserve">LOT-EK Architects </w:t>
      </w:r>
      <w:r w:rsidRPr="001A14A3">
        <w:rPr>
          <w:rFonts w:asciiTheme="majorHAnsi" w:hAnsiTheme="majorHAnsi" w:cs="Times New Roman"/>
          <w:color w:val="000000" w:themeColor="text1"/>
          <w:sz w:val="22"/>
          <w:szCs w:val="22"/>
        </w:rPr>
        <w:t xml:space="preserve">Ada </w:t>
      </w:r>
      <w:proofErr w:type="spellStart"/>
      <w:r w:rsidRPr="001A14A3">
        <w:rPr>
          <w:rFonts w:asciiTheme="majorHAnsi" w:hAnsiTheme="majorHAnsi" w:cs="Times New Roman"/>
          <w:color w:val="000000" w:themeColor="text1"/>
          <w:sz w:val="22"/>
          <w:szCs w:val="22"/>
        </w:rPr>
        <w:t>Tolla</w:t>
      </w:r>
      <w:proofErr w:type="spellEnd"/>
      <w:r w:rsidRPr="001A14A3">
        <w:rPr>
          <w:rFonts w:asciiTheme="majorHAnsi" w:hAnsiTheme="majorHAnsi" w:cs="Times New Roman"/>
          <w:color w:val="000000" w:themeColor="text1"/>
          <w:sz w:val="22"/>
          <w:szCs w:val="22"/>
        </w:rPr>
        <w:t xml:space="preserve"> and Giuseppe </w:t>
      </w:r>
      <w:proofErr w:type="spellStart"/>
      <w:r w:rsidRPr="001A14A3">
        <w:rPr>
          <w:rFonts w:asciiTheme="majorHAnsi" w:hAnsiTheme="majorHAnsi" w:cs="Times New Roman"/>
          <w:color w:val="000000" w:themeColor="text1"/>
          <w:sz w:val="22"/>
          <w:szCs w:val="22"/>
        </w:rPr>
        <w:t>Lignano</w:t>
      </w:r>
      <w:proofErr w:type="spellEnd"/>
    </w:p>
    <w:p w14:paraId="6957091B" w14:textId="77777777" w:rsidR="00C9202B" w:rsidRPr="001A14A3" w:rsidRDefault="00C9202B">
      <w:pPr>
        <w:rPr>
          <w:rFonts w:asciiTheme="majorHAnsi" w:hAnsiTheme="majorHAnsi"/>
          <w:color w:val="000000" w:themeColor="text1"/>
          <w:sz w:val="22"/>
          <w:szCs w:val="22"/>
        </w:rPr>
      </w:pPr>
      <w:r w:rsidRPr="001A14A3">
        <w:rPr>
          <w:rFonts w:asciiTheme="majorHAnsi" w:hAnsiTheme="majorHAnsi"/>
          <w:color w:val="000000" w:themeColor="text1"/>
          <w:sz w:val="22"/>
          <w:szCs w:val="22"/>
        </w:rPr>
        <w:t>Produced by Octopus Theatricals and True Love Productions</w:t>
      </w:r>
    </w:p>
    <w:p w14:paraId="4B0552A9" w14:textId="77777777" w:rsidR="00C9202B" w:rsidRPr="001A14A3" w:rsidRDefault="00C9202B" w:rsidP="00C9202B">
      <w:pPr>
        <w:pStyle w:val="NormalWeb"/>
        <w:jc w:val="both"/>
        <w:rPr>
          <w:rFonts w:asciiTheme="majorHAnsi" w:hAnsiTheme="majorHAnsi"/>
          <w:color w:val="000000" w:themeColor="text1"/>
          <w:sz w:val="22"/>
          <w:szCs w:val="22"/>
        </w:rPr>
      </w:pPr>
      <w:r w:rsidRPr="001A14A3">
        <w:rPr>
          <w:rStyle w:val="Strong"/>
          <w:rFonts w:asciiTheme="majorHAnsi" w:hAnsiTheme="majorHAnsi"/>
          <w:color w:val="000000" w:themeColor="text1"/>
          <w:sz w:val="22"/>
          <w:szCs w:val="22"/>
        </w:rPr>
        <w:t>Theatre for One</w:t>
      </w:r>
      <w:r w:rsidRPr="001A14A3">
        <w:rPr>
          <w:rFonts w:asciiTheme="majorHAnsi" w:hAnsiTheme="majorHAnsi"/>
          <w:color w:val="000000" w:themeColor="text1"/>
          <w:sz w:val="22"/>
          <w:szCs w:val="22"/>
        </w:rPr>
        <w:t xml:space="preserve"> is a mobile state-of-the-art performance space for one actor and one audience member. Conceived by Artistic Director </w:t>
      </w:r>
      <w:r w:rsidRPr="001A14A3">
        <w:rPr>
          <w:rStyle w:val="Strong"/>
          <w:rFonts w:asciiTheme="majorHAnsi" w:hAnsiTheme="majorHAnsi"/>
          <w:color w:val="000000" w:themeColor="text1"/>
          <w:sz w:val="22"/>
          <w:szCs w:val="22"/>
        </w:rPr>
        <w:t>Christine Jones</w:t>
      </w:r>
      <w:r w:rsidRPr="001A14A3">
        <w:rPr>
          <w:rFonts w:asciiTheme="majorHAnsi" w:hAnsiTheme="majorHAnsi"/>
          <w:color w:val="000000" w:themeColor="text1"/>
          <w:sz w:val="22"/>
          <w:szCs w:val="22"/>
        </w:rPr>
        <w:t xml:space="preserve"> and designed by </w:t>
      </w:r>
      <w:hyperlink r:id="rId5" w:history="1">
        <w:r w:rsidRPr="001A14A3">
          <w:rPr>
            <w:rStyle w:val="Strong"/>
            <w:rFonts w:asciiTheme="majorHAnsi" w:hAnsiTheme="majorHAnsi"/>
            <w:color w:val="000000" w:themeColor="text1"/>
            <w:sz w:val="22"/>
            <w:szCs w:val="22"/>
            <w:u w:val="single"/>
          </w:rPr>
          <w:t>LOT-EK</w:t>
        </w:r>
      </w:hyperlink>
      <w:r w:rsidRPr="001A14A3">
        <w:rPr>
          <w:rFonts w:asciiTheme="majorHAnsi" w:hAnsiTheme="majorHAnsi"/>
          <w:color w:val="000000" w:themeColor="text1"/>
          <w:sz w:val="22"/>
          <w:szCs w:val="22"/>
        </w:rPr>
        <w:t xml:space="preserve"> architects, Theatre for One </w:t>
      </w:r>
      <w:proofErr w:type="gramStart"/>
      <w:r w:rsidRPr="001A14A3">
        <w:rPr>
          <w:rFonts w:asciiTheme="majorHAnsi" w:hAnsiTheme="majorHAnsi"/>
          <w:color w:val="000000" w:themeColor="text1"/>
          <w:sz w:val="22"/>
          <w:szCs w:val="22"/>
        </w:rPr>
        <w:t>commissions</w:t>
      </w:r>
      <w:proofErr w:type="gramEnd"/>
      <w:r w:rsidRPr="001A14A3">
        <w:rPr>
          <w:rFonts w:asciiTheme="majorHAnsi" w:hAnsiTheme="majorHAnsi"/>
          <w:color w:val="000000" w:themeColor="text1"/>
          <w:sz w:val="22"/>
          <w:szCs w:val="22"/>
        </w:rPr>
        <w:t xml:space="preserve"> new work created specifically for this venue's one-to-one relationship. Embracing serendipity and spontaneity, Theatre for One is presented in public spaces in which audience members are invited to engage in an intimate theatrical exchange and enter the theatre space not knowing what to expect. Actor and audience member encounter each other as strangers in this suspended space and through the course of the performance allow the divisions and distinctions that separate us to dissolve.</w:t>
      </w:r>
    </w:p>
    <w:p w14:paraId="2640EEEB" w14:textId="77777777" w:rsidR="00676765" w:rsidRPr="001A14A3" w:rsidRDefault="00C9202B" w:rsidP="00C9202B">
      <w:pPr>
        <w:pStyle w:val="NormalWeb"/>
        <w:jc w:val="both"/>
        <w:rPr>
          <w:rFonts w:asciiTheme="majorHAnsi" w:hAnsiTheme="majorHAnsi"/>
          <w:color w:val="000000" w:themeColor="text1"/>
          <w:sz w:val="22"/>
          <w:szCs w:val="22"/>
        </w:rPr>
      </w:pPr>
      <w:r w:rsidRPr="001A14A3">
        <w:rPr>
          <w:rFonts w:asciiTheme="majorHAnsi" w:hAnsiTheme="majorHAnsi"/>
          <w:color w:val="000000" w:themeColor="text1"/>
          <w:sz w:val="22"/>
          <w:szCs w:val="22"/>
        </w:rPr>
        <w:t xml:space="preserve">Theatre for One has commissioned several short plays by Lynn </w:t>
      </w:r>
      <w:proofErr w:type="spellStart"/>
      <w:r w:rsidRPr="001A14A3">
        <w:rPr>
          <w:rFonts w:asciiTheme="majorHAnsi" w:hAnsiTheme="majorHAnsi"/>
          <w:color w:val="000000" w:themeColor="text1"/>
          <w:sz w:val="22"/>
          <w:szCs w:val="22"/>
        </w:rPr>
        <w:t>Nottage</w:t>
      </w:r>
      <w:proofErr w:type="spellEnd"/>
      <w:r w:rsidRPr="001A14A3">
        <w:rPr>
          <w:rFonts w:asciiTheme="majorHAnsi" w:hAnsiTheme="majorHAnsi"/>
          <w:color w:val="000000" w:themeColor="text1"/>
          <w:sz w:val="22"/>
          <w:szCs w:val="22"/>
        </w:rPr>
        <w:t xml:space="preserve">, Jose Rivera, Bill Irwin, John </w:t>
      </w:r>
      <w:proofErr w:type="spellStart"/>
      <w:r w:rsidRPr="001A14A3">
        <w:rPr>
          <w:rFonts w:asciiTheme="majorHAnsi" w:hAnsiTheme="majorHAnsi"/>
          <w:color w:val="000000" w:themeColor="text1"/>
          <w:sz w:val="22"/>
          <w:szCs w:val="22"/>
        </w:rPr>
        <w:t>Guare</w:t>
      </w:r>
      <w:proofErr w:type="spellEnd"/>
      <w:r w:rsidRPr="001A14A3">
        <w:rPr>
          <w:rFonts w:asciiTheme="majorHAnsi" w:hAnsiTheme="majorHAnsi"/>
          <w:color w:val="000000" w:themeColor="text1"/>
          <w:sz w:val="22"/>
          <w:szCs w:val="22"/>
        </w:rPr>
        <w:t xml:space="preserve">, David Henry Hwang, Naomi Wallace and many others for it's </w:t>
      </w:r>
      <w:proofErr w:type="spellStart"/>
      <w:r w:rsidRPr="001A14A3">
        <w:rPr>
          <w:rFonts w:asciiTheme="majorHAnsi" w:hAnsiTheme="majorHAnsi"/>
          <w:color w:val="000000" w:themeColor="text1"/>
          <w:sz w:val="22"/>
          <w:szCs w:val="22"/>
        </w:rPr>
        <w:t>moble</w:t>
      </w:r>
      <w:proofErr w:type="spellEnd"/>
      <w:r w:rsidRPr="001A14A3">
        <w:rPr>
          <w:rFonts w:asciiTheme="majorHAnsi" w:hAnsiTheme="majorHAnsi"/>
          <w:color w:val="000000" w:themeColor="text1"/>
          <w:sz w:val="22"/>
          <w:szCs w:val="22"/>
        </w:rPr>
        <w:t xml:space="preserve"> unit, which is available for touring. </w:t>
      </w:r>
    </w:p>
    <w:p w14:paraId="241A78D3" w14:textId="77777777" w:rsidR="00C9202B" w:rsidRPr="001A14A3" w:rsidRDefault="00C9202B" w:rsidP="00C9202B">
      <w:pPr>
        <w:pStyle w:val="NormalWeb"/>
        <w:jc w:val="both"/>
        <w:rPr>
          <w:rFonts w:asciiTheme="majorHAnsi" w:hAnsiTheme="majorHAnsi"/>
          <w:color w:val="000000" w:themeColor="text1"/>
          <w:sz w:val="22"/>
          <w:szCs w:val="22"/>
        </w:rPr>
      </w:pPr>
      <w:r w:rsidRPr="001A14A3">
        <w:rPr>
          <w:rFonts w:asciiTheme="majorHAnsi" w:hAnsiTheme="majorHAnsi"/>
          <w:color w:val="000000" w:themeColor="text1"/>
          <w:sz w:val="22"/>
          <w:szCs w:val="22"/>
        </w:rPr>
        <w:t xml:space="preserve">Theatre for </w:t>
      </w:r>
      <w:proofErr w:type="gramStart"/>
      <w:r w:rsidRPr="001A14A3">
        <w:rPr>
          <w:rFonts w:asciiTheme="majorHAnsi" w:hAnsiTheme="majorHAnsi"/>
          <w:color w:val="000000" w:themeColor="text1"/>
          <w:sz w:val="22"/>
          <w:szCs w:val="22"/>
        </w:rPr>
        <w:t>One</w:t>
      </w:r>
      <w:proofErr w:type="gramEnd"/>
      <w:r w:rsidRPr="001A14A3">
        <w:rPr>
          <w:rFonts w:asciiTheme="majorHAnsi" w:hAnsiTheme="majorHAnsi"/>
          <w:color w:val="000000" w:themeColor="text1"/>
          <w:sz w:val="22"/>
          <w:szCs w:val="22"/>
        </w:rPr>
        <w:t xml:space="preserve"> is also available for customized residencies and commissions created in collaboration with host venues.</w:t>
      </w:r>
    </w:p>
    <w:p w14:paraId="269A0D1F" w14:textId="77777777" w:rsidR="00C9202B" w:rsidRPr="001A14A3" w:rsidRDefault="00C9202B" w:rsidP="00C9202B">
      <w:pPr>
        <w:pStyle w:val="NormalWeb"/>
        <w:jc w:val="both"/>
        <w:rPr>
          <w:rFonts w:asciiTheme="majorHAnsi" w:hAnsiTheme="majorHAnsi"/>
          <w:color w:val="000000" w:themeColor="text1"/>
          <w:sz w:val="22"/>
          <w:szCs w:val="22"/>
        </w:rPr>
      </w:pPr>
    </w:p>
    <w:p w14:paraId="7EF62943" w14:textId="77777777" w:rsidR="00C9202B" w:rsidRPr="001A14A3" w:rsidRDefault="00C9202B" w:rsidP="00C9202B">
      <w:pPr>
        <w:spacing w:before="100" w:beforeAutospacing="1" w:after="100" w:afterAutospacing="1"/>
        <w:outlineLvl w:val="1"/>
        <w:rPr>
          <w:rFonts w:asciiTheme="majorHAnsi" w:eastAsia="Times New Roman" w:hAnsiTheme="majorHAnsi" w:cs="Times New Roman"/>
          <w:b/>
          <w:bCs/>
          <w:color w:val="000000" w:themeColor="text1"/>
          <w:sz w:val="22"/>
          <w:szCs w:val="22"/>
        </w:rPr>
      </w:pPr>
      <w:r w:rsidRPr="001A14A3">
        <w:rPr>
          <w:rFonts w:asciiTheme="majorHAnsi" w:eastAsia="Times New Roman" w:hAnsiTheme="majorHAnsi" w:cs="Times New Roman"/>
          <w:b/>
          <w:bCs/>
          <w:color w:val="000000" w:themeColor="text1"/>
          <w:sz w:val="22"/>
          <w:szCs w:val="22"/>
        </w:rPr>
        <w:t>"Theatre for One is an unforgettable, radically human experience." </w:t>
      </w:r>
    </w:p>
    <w:p w14:paraId="4499E8B9" w14:textId="77777777" w:rsidR="00C9202B" w:rsidRPr="001A14A3" w:rsidRDefault="00C9202B" w:rsidP="00C9202B">
      <w:pPr>
        <w:spacing w:before="100" w:beforeAutospacing="1" w:after="100" w:afterAutospacing="1"/>
        <w:outlineLvl w:val="1"/>
        <w:rPr>
          <w:rFonts w:asciiTheme="majorHAnsi" w:eastAsia="Times New Roman" w:hAnsiTheme="majorHAnsi" w:cs="Times New Roman"/>
          <w:b/>
          <w:bCs/>
          <w:color w:val="000000" w:themeColor="text1"/>
          <w:sz w:val="22"/>
          <w:szCs w:val="22"/>
        </w:rPr>
      </w:pPr>
      <w:r w:rsidRPr="001A14A3">
        <w:rPr>
          <w:rFonts w:asciiTheme="majorHAnsi" w:eastAsia="Times New Roman" w:hAnsiTheme="majorHAnsi" w:cs="Times New Roman"/>
          <w:b/>
          <w:bCs/>
          <w:color w:val="000000" w:themeColor="text1"/>
          <w:sz w:val="22"/>
          <w:szCs w:val="22"/>
        </w:rPr>
        <w:t>- David Cote, Time Out New York</w:t>
      </w:r>
    </w:p>
    <w:p w14:paraId="5F81E4EF" w14:textId="77777777" w:rsidR="00503CBA" w:rsidRPr="001A14A3" w:rsidRDefault="00503CBA" w:rsidP="00503CBA">
      <w:pPr>
        <w:pStyle w:val="Heading4"/>
        <w:spacing w:before="0" w:line="300" w:lineRule="auto"/>
        <w:rPr>
          <w:rFonts w:eastAsia="Times New Roman" w:cs="Times New Roman"/>
          <w:color w:val="000000" w:themeColor="text1"/>
          <w:sz w:val="22"/>
          <w:szCs w:val="22"/>
        </w:rPr>
      </w:pPr>
      <w:r w:rsidRPr="001A14A3">
        <w:rPr>
          <w:rFonts w:eastAsia="Times New Roman" w:cs="Times New Roman"/>
          <w:color w:val="000000" w:themeColor="text1"/>
          <w:sz w:val="22"/>
          <w:szCs w:val="22"/>
        </w:rPr>
        <w:t>"One of the most powerful (and unusual) theatrical experiences available in a city crawling with them."</w:t>
      </w:r>
      <w:r w:rsidRPr="001A14A3">
        <w:rPr>
          <w:rFonts w:eastAsia="Times New Roman" w:cs="Times New Roman"/>
          <w:color w:val="000000" w:themeColor="text1"/>
          <w:sz w:val="22"/>
          <w:szCs w:val="22"/>
        </w:rPr>
        <w:br/>
        <w:t>--Jesse Green,</w:t>
      </w:r>
      <w:r w:rsidRPr="001A14A3">
        <w:rPr>
          <w:rStyle w:val="Emphasis"/>
          <w:rFonts w:eastAsia="Times New Roman" w:cs="Times New Roman"/>
          <w:color w:val="000000" w:themeColor="text1"/>
          <w:sz w:val="22"/>
          <w:szCs w:val="22"/>
        </w:rPr>
        <w:t xml:space="preserve"> New York Magazine</w:t>
      </w:r>
    </w:p>
    <w:p w14:paraId="15389BF7" w14:textId="77777777" w:rsidR="00C9202B" w:rsidRPr="001A14A3" w:rsidRDefault="00D209F5" w:rsidP="00C9202B">
      <w:pPr>
        <w:pStyle w:val="NormalWeb"/>
        <w:pBdr>
          <w:bottom w:val="single" w:sz="12" w:space="1" w:color="auto"/>
        </w:pBdr>
        <w:jc w:val="both"/>
        <w:rPr>
          <w:rFonts w:asciiTheme="majorHAnsi" w:hAnsiTheme="majorHAnsi"/>
          <w:color w:val="000000" w:themeColor="text1"/>
          <w:sz w:val="22"/>
          <w:szCs w:val="22"/>
        </w:rPr>
      </w:pPr>
      <w:r w:rsidRPr="001A14A3">
        <w:rPr>
          <w:rFonts w:asciiTheme="majorHAnsi" w:hAnsiTheme="majorHAnsi"/>
          <w:color w:val="000000" w:themeColor="text1"/>
          <w:sz w:val="22"/>
          <w:szCs w:val="22"/>
        </w:rPr>
        <w:t>www.theatreforone.com</w:t>
      </w:r>
    </w:p>
    <w:p w14:paraId="37C3FEDD" w14:textId="77777777" w:rsidR="00676765" w:rsidRPr="001A14A3" w:rsidRDefault="00676765" w:rsidP="00C9202B">
      <w:pPr>
        <w:pStyle w:val="NormalWeb"/>
        <w:pBdr>
          <w:bottom w:val="single" w:sz="12" w:space="1" w:color="auto"/>
        </w:pBdr>
        <w:jc w:val="both"/>
        <w:rPr>
          <w:rFonts w:asciiTheme="majorHAnsi" w:hAnsiTheme="majorHAnsi"/>
          <w:color w:val="000000" w:themeColor="text1"/>
          <w:sz w:val="22"/>
          <w:szCs w:val="22"/>
        </w:rPr>
      </w:pPr>
    </w:p>
    <w:p w14:paraId="75153D99" w14:textId="77777777" w:rsidR="00C9202B" w:rsidRPr="001A14A3" w:rsidRDefault="00C9202B">
      <w:pPr>
        <w:rPr>
          <w:rFonts w:asciiTheme="majorHAnsi" w:hAnsiTheme="majorHAnsi"/>
          <w:color w:val="000000" w:themeColor="text1"/>
          <w:sz w:val="22"/>
          <w:szCs w:val="22"/>
        </w:rPr>
      </w:pPr>
      <w:r w:rsidRPr="001A14A3">
        <w:rPr>
          <w:rFonts w:asciiTheme="majorHAnsi" w:hAnsiTheme="majorHAnsi"/>
          <w:color w:val="000000" w:themeColor="text1"/>
          <w:sz w:val="22"/>
          <w:szCs w:val="22"/>
        </w:rPr>
        <w:t>THE CIVILIANS</w:t>
      </w:r>
    </w:p>
    <w:p w14:paraId="4AE90434" w14:textId="77777777" w:rsidR="00676765" w:rsidRPr="001A14A3" w:rsidRDefault="00676765" w:rsidP="00676765">
      <w:pPr>
        <w:pStyle w:val="Heading2"/>
        <w:rPr>
          <w:rFonts w:asciiTheme="majorHAnsi" w:eastAsia="Times New Roman" w:hAnsiTheme="majorHAnsi" w:cs="Times New Roman"/>
          <w:color w:val="000000" w:themeColor="text1"/>
          <w:sz w:val="22"/>
          <w:szCs w:val="22"/>
        </w:rPr>
      </w:pPr>
      <w:r w:rsidRPr="001A14A3">
        <w:rPr>
          <w:rFonts w:asciiTheme="majorHAnsi" w:eastAsia="Times New Roman" w:hAnsiTheme="majorHAnsi" w:cs="Times New Roman"/>
          <w:color w:val="000000" w:themeColor="text1"/>
          <w:sz w:val="22"/>
          <w:szCs w:val="22"/>
        </w:rPr>
        <w:t>ABOUT THE CIVILIANS</w:t>
      </w:r>
    </w:p>
    <w:p w14:paraId="68530ED6" w14:textId="77777777" w:rsidR="00676765" w:rsidRPr="001A14A3" w:rsidRDefault="00676765" w:rsidP="00676765">
      <w:pPr>
        <w:pStyle w:val="NormalWeb"/>
        <w:rPr>
          <w:rFonts w:asciiTheme="majorHAnsi" w:hAnsiTheme="majorHAnsi"/>
          <w:color w:val="000000" w:themeColor="text1"/>
          <w:sz w:val="22"/>
          <w:szCs w:val="22"/>
        </w:rPr>
      </w:pPr>
      <w:r w:rsidRPr="001A14A3">
        <w:rPr>
          <w:rFonts w:asciiTheme="majorHAnsi" w:hAnsiTheme="majorHAnsi"/>
          <w:color w:val="000000" w:themeColor="text1"/>
          <w:sz w:val="22"/>
          <w:szCs w:val="22"/>
        </w:rPr>
        <w:t>The Civilians is a company that creates new theater from creative investigations into the most vital questions of the present.</w:t>
      </w:r>
    </w:p>
    <w:p w14:paraId="556D20AD" w14:textId="77777777" w:rsidR="00676765" w:rsidRPr="001A14A3" w:rsidRDefault="00676765" w:rsidP="00676765">
      <w:pPr>
        <w:pStyle w:val="NormalWeb"/>
        <w:rPr>
          <w:rFonts w:asciiTheme="majorHAnsi" w:hAnsiTheme="majorHAnsi"/>
          <w:color w:val="000000" w:themeColor="text1"/>
          <w:sz w:val="22"/>
          <w:szCs w:val="22"/>
        </w:rPr>
      </w:pPr>
      <w:r w:rsidRPr="001A14A3">
        <w:rPr>
          <w:rFonts w:asciiTheme="majorHAnsi" w:hAnsiTheme="majorHAnsi"/>
          <w:color w:val="000000" w:themeColor="text1"/>
          <w:sz w:val="22"/>
          <w:szCs w:val="22"/>
        </w:rPr>
        <w:t>Through a number of artistic programs, The Civilians advances theater as an engine of artistic innovation and strengthens the connections between theater and society. An artist-led company, The Civilians creates and produces new theater and pursues our artistic mission through programs serving artists and the public. The company’s work is grounded in investigative theater, an artistic practice rooted in the process of creative inquiry. Investigative theater brings artists into dynamic engagement with the subject of their work; the artists look outward in pursuit of pressing questions, often engaging with individuals and communities in order to listen, make discoveries, and challenge habitual ways of knowing. The ethos of investigative theater extends into production, inviting audiences to be active participants in the inquiry before, during, and after the performance. Believing that a culture of ongoing innovation and vitality is fed by having artists be a central part of our organization, we sustain a multi-disciplinary community of Associate Artists as a core component of the company.</w:t>
      </w:r>
    </w:p>
    <w:p w14:paraId="568B6D21" w14:textId="77777777" w:rsidR="00676765" w:rsidRPr="001A14A3" w:rsidRDefault="00D209F5" w:rsidP="00676765">
      <w:pPr>
        <w:pStyle w:val="text-align-center"/>
        <w:rPr>
          <w:rFonts w:asciiTheme="majorHAnsi" w:hAnsiTheme="majorHAnsi" w:cs="Times New Roman"/>
          <w:color w:val="000000" w:themeColor="text1"/>
          <w:sz w:val="22"/>
          <w:szCs w:val="22"/>
        </w:rPr>
      </w:pPr>
      <w:hyperlink r:id="rId6" w:history="1">
        <w:r w:rsidRPr="001A14A3">
          <w:rPr>
            <w:rStyle w:val="Hyperlink"/>
            <w:rFonts w:asciiTheme="majorHAnsi" w:hAnsiTheme="majorHAnsi" w:cs="Times New Roman"/>
            <w:color w:val="000000" w:themeColor="text1"/>
            <w:sz w:val="22"/>
            <w:szCs w:val="22"/>
          </w:rPr>
          <w:t>www.thecivilians.org</w:t>
        </w:r>
      </w:hyperlink>
    </w:p>
    <w:p w14:paraId="3DE6747D" w14:textId="77777777" w:rsidR="00676765" w:rsidRPr="001A14A3" w:rsidRDefault="00676765">
      <w:pPr>
        <w:rPr>
          <w:rFonts w:asciiTheme="majorHAnsi" w:hAnsiTheme="majorHAnsi"/>
          <w:color w:val="000000" w:themeColor="text1"/>
          <w:sz w:val="22"/>
          <w:szCs w:val="22"/>
        </w:rPr>
      </w:pPr>
    </w:p>
    <w:p w14:paraId="4D0FAFA8" w14:textId="77777777" w:rsidR="00C9202B" w:rsidRPr="001A14A3" w:rsidRDefault="00C9202B">
      <w:pPr>
        <w:rPr>
          <w:rFonts w:asciiTheme="majorHAnsi" w:hAnsiTheme="majorHAnsi"/>
          <w:i/>
          <w:color w:val="000000" w:themeColor="text1"/>
          <w:sz w:val="22"/>
          <w:szCs w:val="22"/>
        </w:rPr>
      </w:pPr>
      <w:r w:rsidRPr="001A14A3">
        <w:rPr>
          <w:rFonts w:asciiTheme="majorHAnsi" w:hAnsiTheme="majorHAnsi"/>
          <w:i/>
          <w:color w:val="000000" w:themeColor="text1"/>
          <w:sz w:val="22"/>
          <w:szCs w:val="22"/>
        </w:rPr>
        <w:t>RIMBAUD IN NEW YORK</w:t>
      </w:r>
    </w:p>
    <w:p w14:paraId="6DD2AE79" w14:textId="77777777" w:rsidR="00C9202B" w:rsidRPr="001A14A3" w:rsidRDefault="00C9202B">
      <w:pPr>
        <w:rPr>
          <w:rFonts w:asciiTheme="majorHAnsi" w:hAnsiTheme="majorHAnsi"/>
          <w:i/>
          <w:color w:val="000000" w:themeColor="text1"/>
          <w:sz w:val="22"/>
          <w:szCs w:val="22"/>
        </w:rPr>
      </w:pPr>
    </w:p>
    <w:p w14:paraId="467C4E1E" w14:textId="77777777" w:rsidR="00C9202B" w:rsidRPr="001A14A3" w:rsidRDefault="00C9202B" w:rsidP="00C9202B">
      <w:pPr>
        <w:pStyle w:val="text-align-center"/>
        <w:rPr>
          <w:rFonts w:asciiTheme="majorHAnsi" w:hAnsiTheme="majorHAnsi" w:cs="Times New Roman"/>
          <w:color w:val="000000" w:themeColor="text1"/>
          <w:sz w:val="22"/>
          <w:szCs w:val="22"/>
        </w:rPr>
      </w:pPr>
      <w:r w:rsidRPr="001A14A3">
        <w:rPr>
          <w:rFonts w:asciiTheme="majorHAnsi" w:hAnsiTheme="majorHAnsi" w:cs="Times New Roman"/>
          <w:color w:val="000000" w:themeColor="text1"/>
          <w:sz w:val="22"/>
          <w:szCs w:val="22"/>
        </w:rPr>
        <w:t xml:space="preserve">Written and Directed by </w:t>
      </w:r>
      <w:r w:rsidRPr="001A14A3">
        <w:rPr>
          <w:rStyle w:val="Strong"/>
          <w:rFonts w:asciiTheme="majorHAnsi" w:hAnsiTheme="majorHAnsi" w:cs="Times New Roman"/>
          <w:color w:val="000000" w:themeColor="text1"/>
          <w:sz w:val="22"/>
          <w:szCs w:val="22"/>
        </w:rPr>
        <w:t xml:space="preserve">Steve </w:t>
      </w:r>
      <w:proofErr w:type="spellStart"/>
      <w:r w:rsidRPr="001A14A3">
        <w:rPr>
          <w:rStyle w:val="Strong"/>
          <w:rFonts w:asciiTheme="majorHAnsi" w:hAnsiTheme="majorHAnsi" w:cs="Times New Roman"/>
          <w:color w:val="000000" w:themeColor="text1"/>
          <w:sz w:val="22"/>
          <w:szCs w:val="22"/>
        </w:rPr>
        <w:t>Cosson</w:t>
      </w:r>
      <w:proofErr w:type="spellEnd"/>
    </w:p>
    <w:p w14:paraId="29CDBFF9" w14:textId="77777777" w:rsidR="00C9202B" w:rsidRPr="001A14A3" w:rsidRDefault="00C9202B" w:rsidP="00C9202B">
      <w:pPr>
        <w:pStyle w:val="text-align-center"/>
        <w:rPr>
          <w:rFonts w:asciiTheme="majorHAnsi" w:hAnsiTheme="majorHAnsi" w:cs="Times New Roman"/>
          <w:color w:val="000000" w:themeColor="text1"/>
          <w:sz w:val="22"/>
          <w:szCs w:val="22"/>
        </w:rPr>
      </w:pPr>
      <w:r w:rsidRPr="001A14A3">
        <w:rPr>
          <w:rFonts w:asciiTheme="majorHAnsi" w:hAnsiTheme="majorHAnsi" w:cs="Times New Roman"/>
          <w:color w:val="000000" w:themeColor="text1"/>
          <w:sz w:val="22"/>
          <w:szCs w:val="22"/>
        </w:rPr>
        <w:t xml:space="preserve">Poems by </w:t>
      </w:r>
      <w:r w:rsidRPr="001A14A3">
        <w:rPr>
          <w:rStyle w:val="Strong"/>
          <w:rFonts w:asciiTheme="majorHAnsi" w:hAnsiTheme="majorHAnsi" w:cs="Times New Roman"/>
          <w:color w:val="000000" w:themeColor="text1"/>
          <w:sz w:val="22"/>
          <w:szCs w:val="22"/>
        </w:rPr>
        <w:t>Arthur Rimbaud</w:t>
      </w:r>
      <w:r w:rsidRPr="001A14A3">
        <w:rPr>
          <w:rFonts w:asciiTheme="majorHAnsi" w:hAnsiTheme="majorHAnsi" w:cs="Times New Roman"/>
          <w:color w:val="000000" w:themeColor="text1"/>
          <w:sz w:val="22"/>
          <w:szCs w:val="22"/>
        </w:rPr>
        <w:t xml:space="preserve"> translated by </w:t>
      </w:r>
      <w:r w:rsidRPr="001A14A3">
        <w:rPr>
          <w:rStyle w:val="Strong"/>
          <w:rFonts w:asciiTheme="majorHAnsi" w:hAnsiTheme="majorHAnsi" w:cs="Times New Roman"/>
          <w:color w:val="000000" w:themeColor="text1"/>
          <w:sz w:val="22"/>
          <w:szCs w:val="22"/>
        </w:rPr>
        <w:t xml:space="preserve">John </w:t>
      </w:r>
      <w:proofErr w:type="spellStart"/>
      <w:r w:rsidRPr="001A14A3">
        <w:rPr>
          <w:rStyle w:val="Strong"/>
          <w:rFonts w:asciiTheme="majorHAnsi" w:hAnsiTheme="majorHAnsi" w:cs="Times New Roman"/>
          <w:color w:val="000000" w:themeColor="text1"/>
          <w:sz w:val="22"/>
          <w:szCs w:val="22"/>
        </w:rPr>
        <w:t>Ashbery</w:t>
      </w:r>
      <w:proofErr w:type="spellEnd"/>
    </w:p>
    <w:p w14:paraId="554A7C96" w14:textId="77777777" w:rsidR="00C9202B" w:rsidRPr="001A14A3" w:rsidRDefault="00C9202B" w:rsidP="00C9202B">
      <w:pPr>
        <w:pStyle w:val="text-align-center"/>
        <w:rPr>
          <w:rFonts w:asciiTheme="majorHAnsi" w:hAnsiTheme="majorHAnsi" w:cs="Times New Roman"/>
          <w:color w:val="000000" w:themeColor="text1"/>
          <w:sz w:val="22"/>
          <w:szCs w:val="22"/>
        </w:rPr>
      </w:pPr>
      <w:r w:rsidRPr="001A14A3">
        <w:rPr>
          <w:rFonts w:asciiTheme="majorHAnsi" w:hAnsiTheme="majorHAnsi" w:cs="Times New Roman"/>
          <w:color w:val="000000" w:themeColor="text1"/>
          <w:sz w:val="22"/>
          <w:szCs w:val="22"/>
        </w:rPr>
        <w:t>Featuring songs by</w:t>
      </w:r>
      <w:r w:rsidRPr="001A14A3">
        <w:rPr>
          <w:rStyle w:val="Strong"/>
          <w:rFonts w:asciiTheme="majorHAnsi" w:hAnsiTheme="majorHAnsi" w:cs="Times New Roman"/>
          <w:color w:val="000000" w:themeColor="text1"/>
          <w:sz w:val="22"/>
          <w:szCs w:val="22"/>
        </w:rPr>
        <w:t xml:space="preserve"> Adam Cochran, Michael Friedman, Rebecca Hart, Joseph </w:t>
      </w:r>
      <w:proofErr w:type="spellStart"/>
      <w:r w:rsidRPr="001A14A3">
        <w:rPr>
          <w:rStyle w:val="Strong"/>
          <w:rFonts w:asciiTheme="majorHAnsi" w:hAnsiTheme="majorHAnsi" w:cs="Times New Roman"/>
          <w:color w:val="000000" w:themeColor="text1"/>
          <w:sz w:val="22"/>
          <w:szCs w:val="22"/>
        </w:rPr>
        <w:t>Keckler</w:t>
      </w:r>
      <w:proofErr w:type="spellEnd"/>
      <w:r w:rsidRPr="001A14A3">
        <w:rPr>
          <w:rStyle w:val="Strong"/>
          <w:rFonts w:asciiTheme="majorHAnsi" w:hAnsiTheme="majorHAnsi" w:cs="Times New Roman"/>
          <w:color w:val="000000" w:themeColor="text1"/>
          <w:sz w:val="22"/>
          <w:szCs w:val="22"/>
        </w:rPr>
        <w:t>, Matthew Dean Marsh and Grace McLean</w:t>
      </w:r>
    </w:p>
    <w:p w14:paraId="259A6B1F" w14:textId="77777777" w:rsidR="00C9202B" w:rsidRPr="001A14A3" w:rsidRDefault="00C9202B" w:rsidP="00C9202B">
      <w:pPr>
        <w:pStyle w:val="text-align-center"/>
        <w:rPr>
          <w:rFonts w:asciiTheme="majorHAnsi" w:hAnsiTheme="majorHAnsi" w:cs="Times New Roman"/>
          <w:color w:val="000000" w:themeColor="text1"/>
          <w:sz w:val="22"/>
          <w:szCs w:val="22"/>
        </w:rPr>
      </w:pPr>
      <w:r w:rsidRPr="001A14A3">
        <w:rPr>
          <w:rFonts w:asciiTheme="majorHAnsi" w:hAnsiTheme="majorHAnsi" w:cs="Times New Roman"/>
          <w:color w:val="000000" w:themeColor="text1"/>
          <w:sz w:val="22"/>
          <w:szCs w:val="22"/>
        </w:rPr>
        <w:t xml:space="preserve">Produced by </w:t>
      </w:r>
      <w:r w:rsidRPr="001A14A3">
        <w:rPr>
          <w:rStyle w:val="Strong"/>
          <w:rFonts w:asciiTheme="majorHAnsi" w:hAnsiTheme="majorHAnsi" w:cs="Times New Roman"/>
          <w:color w:val="000000" w:themeColor="text1"/>
          <w:sz w:val="22"/>
          <w:szCs w:val="22"/>
        </w:rPr>
        <w:t>BAM</w:t>
      </w:r>
      <w:r w:rsidRPr="001A14A3">
        <w:rPr>
          <w:rFonts w:asciiTheme="majorHAnsi" w:hAnsiTheme="majorHAnsi" w:cs="Times New Roman"/>
          <w:color w:val="000000" w:themeColor="text1"/>
          <w:sz w:val="22"/>
          <w:szCs w:val="22"/>
        </w:rPr>
        <w:t xml:space="preserve"> with major support from the </w:t>
      </w:r>
      <w:r w:rsidRPr="001A14A3">
        <w:rPr>
          <w:rStyle w:val="Strong"/>
          <w:rFonts w:asciiTheme="majorHAnsi" w:hAnsiTheme="majorHAnsi" w:cs="Times New Roman"/>
          <w:color w:val="000000" w:themeColor="text1"/>
          <w:sz w:val="22"/>
          <w:szCs w:val="22"/>
        </w:rPr>
        <w:t>Poetry Foundation</w:t>
      </w:r>
    </w:p>
    <w:p w14:paraId="300C5BEE" w14:textId="77777777" w:rsidR="00C9202B" w:rsidRPr="001A14A3" w:rsidRDefault="00C9202B">
      <w:pPr>
        <w:rPr>
          <w:rFonts w:asciiTheme="majorHAnsi" w:eastAsia="Times New Roman" w:hAnsiTheme="majorHAnsi" w:cs="Times New Roman"/>
          <w:color w:val="000000" w:themeColor="text1"/>
          <w:sz w:val="22"/>
          <w:szCs w:val="22"/>
        </w:rPr>
      </w:pPr>
      <w:r w:rsidRPr="001A14A3">
        <w:rPr>
          <w:rFonts w:asciiTheme="majorHAnsi" w:eastAsia="Times New Roman" w:hAnsiTheme="majorHAnsi" w:cs="Times New Roman"/>
          <w:color w:val="000000" w:themeColor="text1"/>
          <w:sz w:val="22"/>
          <w:szCs w:val="22"/>
        </w:rPr>
        <w:t xml:space="preserve">Boy genius, rebel, visionary, Rimbaud set off a bomb in the world of letters with the publication of </w:t>
      </w:r>
      <w:r w:rsidRPr="001A14A3">
        <w:rPr>
          <w:rStyle w:val="Emphasis"/>
          <w:rFonts w:asciiTheme="majorHAnsi" w:eastAsia="Times New Roman" w:hAnsiTheme="majorHAnsi" w:cs="Times New Roman"/>
          <w:color w:val="000000" w:themeColor="text1"/>
          <w:sz w:val="22"/>
          <w:szCs w:val="22"/>
        </w:rPr>
        <w:t>Illuminations</w:t>
      </w:r>
      <w:r w:rsidRPr="001A14A3">
        <w:rPr>
          <w:rFonts w:asciiTheme="majorHAnsi" w:eastAsia="Times New Roman" w:hAnsiTheme="majorHAnsi" w:cs="Times New Roman"/>
          <w:color w:val="000000" w:themeColor="text1"/>
          <w:sz w:val="22"/>
          <w:szCs w:val="22"/>
        </w:rPr>
        <w:t xml:space="preserve">. 130 years later, this dazzling book of poems, written mostly in prose, continues to </w:t>
      </w:r>
      <w:proofErr w:type="gramStart"/>
      <w:r w:rsidRPr="001A14A3">
        <w:rPr>
          <w:rFonts w:asciiTheme="majorHAnsi" w:eastAsia="Times New Roman" w:hAnsiTheme="majorHAnsi" w:cs="Times New Roman"/>
          <w:color w:val="000000" w:themeColor="text1"/>
          <w:sz w:val="22"/>
          <w:szCs w:val="22"/>
        </w:rPr>
        <w:t>amaze .</w:t>
      </w:r>
      <w:proofErr w:type="gramEnd"/>
      <w:r w:rsidRPr="001A14A3">
        <w:rPr>
          <w:rFonts w:asciiTheme="majorHAnsi" w:eastAsia="Times New Roman" w:hAnsiTheme="majorHAnsi" w:cs="Times New Roman"/>
          <w:color w:val="000000" w:themeColor="text1"/>
          <w:sz w:val="22"/>
          <w:szCs w:val="22"/>
        </w:rPr>
        <w:t xml:space="preserve"> John </w:t>
      </w:r>
      <w:proofErr w:type="spellStart"/>
      <w:r w:rsidRPr="001A14A3">
        <w:rPr>
          <w:rFonts w:asciiTheme="majorHAnsi" w:eastAsia="Times New Roman" w:hAnsiTheme="majorHAnsi" w:cs="Times New Roman"/>
          <w:color w:val="000000" w:themeColor="text1"/>
          <w:sz w:val="22"/>
          <w:szCs w:val="22"/>
        </w:rPr>
        <w:t>Ashbery's</w:t>
      </w:r>
      <w:proofErr w:type="spellEnd"/>
      <w:r w:rsidRPr="001A14A3">
        <w:rPr>
          <w:rFonts w:asciiTheme="majorHAnsi" w:eastAsia="Times New Roman" w:hAnsiTheme="majorHAnsi" w:cs="Times New Roman"/>
          <w:color w:val="000000" w:themeColor="text1"/>
          <w:sz w:val="22"/>
          <w:szCs w:val="22"/>
        </w:rPr>
        <w:t xml:space="preserve"> recent </w:t>
      </w:r>
      <w:proofErr w:type="gramStart"/>
      <w:r w:rsidRPr="001A14A3">
        <w:rPr>
          <w:rFonts w:asciiTheme="majorHAnsi" w:eastAsia="Times New Roman" w:hAnsiTheme="majorHAnsi" w:cs="Times New Roman"/>
          <w:color w:val="000000" w:themeColor="text1"/>
          <w:sz w:val="22"/>
          <w:szCs w:val="22"/>
        </w:rPr>
        <w:t>highly-acclaimed</w:t>
      </w:r>
      <w:proofErr w:type="gramEnd"/>
      <w:r w:rsidRPr="001A14A3">
        <w:rPr>
          <w:rFonts w:asciiTheme="majorHAnsi" w:eastAsia="Times New Roman" w:hAnsiTheme="majorHAnsi" w:cs="Times New Roman"/>
          <w:color w:val="000000" w:themeColor="text1"/>
          <w:sz w:val="22"/>
          <w:szCs w:val="22"/>
        </w:rPr>
        <w:t xml:space="preserve"> translation offers us these poems through the wonderfully precise and always surprising language of one of America's greatest contemporary poets. For </w:t>
      </w:r>
      <w:r w:rsidRPr="001A14A3">
        <w:rPr>
          <w:rStyle w:val="Emphasis"/>
          <w:rFonts w:asciiTheme="majorHAnsi" w:eastAsia="Times New Roman" w:hAnsiTheme="majorHAnsi" w:cs="Times New Roman"/>
          <w:color w:val="000000" w:themeColor="text1"/>
          <w:sz w:val="22"/>
          <w:szCs w:val="22"/>
        </w:rPr>
        <w:t>Rimbaud in New York</w:t>
      </w:r>
      <w:r w:rsidRPr="001A14A3">
        <w:rPr>
          <w:rFonts w:asciiTheme="majorHAnsi" w:eastAsia="Times New Roman" w:hAnsiTheme="majorHAnsi" w:cs="Times New Roman"/>
          <w:color w:val="000000" w:themeColor="text1"/>
          <w:sz w:val="22"/>
          <w:szCs w:val="22"/>
        </w:rPr>
        <w:t xml:space="preserve">, The Civilians create a wildly original, playful and enriching inquiry into the meaning and legacy of </w:t>
      </w:r>
      <w:r w:rsidRPr="001A14A3">
        <w:rPr>
          <w:rStyle w:val="Emphasis"/>
          <w:rFonts w:asciiTheme="majorHAnsi" w:eastAsia="Times New Roman" w:hAnsiTheme="majorHAnsi" w:cs="Times New Roman"/>
          <w:color w:val="000000" w:themeColor="text1"/>
          <w:sz w:val="22"/>
          <w:szCs w:val="22"/>
        </w:rPr>
        <w:t>Illuminations</w:t>
      </w:r>
      <w:r w:rsidRPr="001A14A3">
        <w:rPr>
          <w:rFonts w:asciiTheme="majorHAnsi" w:eastAsia="Times New Roman" w:hAnsiTheme="majorHAnsi" w:cs="Times New Roman"/>
          <w:color w:val="000000" w:themeColor="text1"/>
          <w:sz w:val="22"/>
          <w:szCs w:val="22"/>
        </w:rPr>
        <w:t xml:space="preserve">, staging how these revolutionary poems continue to resonate in the American imagination, setting off explosions in the minds of new readers. The show finds Rimbaud in the 1950s of </w:t>
      </w:r>
      <w:proofErr w:type="spellStart"/>
      <w:r w:rsidRPr="001A14A3">
        <w:rPr>
          <w:rFonts w:asciiTheme="majorHAnsi" w:eastAsia="Times New Roman" w:hAnsiTheme="majorHAnsi" w:cs="Times New Roman"/>
          <w:color w:val="000000" w:themeColor="text1"/>
          <w:sz w:val="22"/>
          <w:szCs w:val="22"/>
        </w:rPr>
        <w:t>Ashbery</w:t>
      </w:r>
      <w:proofErr w:type="spellEnd"/>
      <w:r w:rsidRPr="001A14A3">
        <w:rPr>
          <w:rFonts w:asciiTheme="majorHAnsi" w:eastAsia="Times New Roman" w:hAnsiTheme="majorHAnsi" w:cs="Times New Roman"/>
          <w:color w:val="000000" w:themeColor="text1"/>
          <w:sz w:val="22"/>
          <w:szCs w:val="22"/>
        </w:rPr>
        <w:t xml:space="preserve"> and Frank O'Hara, in the downtown scene of the 1970s and in the many artists and musicians he's influenced -- Patti Smith, Bob Dylan, Jim Morrison, David </w:t>
      </w:r>
      <w:proofErr w:type="spellStart"/>
      <w:r w:rsidRPr="001A14A3">
        <w:rPr>
          <w:rFonts w:asciiTheme="majorHAnsi" w:eastAsia="Times New Roman" w:hAnsiTheme="majorHAnsi" w:cs="Times New Roman"/>
          <w:color w:val="000000" w:themeColor="text1"/>
          <w:sz w:val="22"/>
          <w:szCs w:val="22"/>
        </w:rPr>
        <w:t>Wojnarowicz</w:t>
      </w:r>
      <w:proofErr w:type="spellEnd"/>
      <w:r w:rsidRPr="001A14A3">
        <w:rPr>
          <w:rFonts w:asciiTheme="majorHAnsi" w:eastAsia="Times New Roman" w:hAnsiTheme="majorHAnsi" w:cs="Times New Roman"/>
          <w:color w:val="000000" w:themeColor="text1"/>
          <w:sz w:val="22"/>
          <w:szCs w:val="22"/>
        </w:rPr>
        <w:t xml:space="preserve"> and Jean-Michel </w:t>
      </w:r>
      <w:proofErr w:type="spellStart"/>
      <w:r w:rsidRPr="001A14A3">
        <w:rPr>
          <w:rFonts w:asciiTheme="majorHAnsi" w:eastAsia="Times New Roman" w:hAnsiTheme="majorHAnsi" w:cs="Times New Roman"/>
          <w:color w:val="000000" w:themeColor="text1"/>
          <w:sz w:val="22"/>
          <w:szCs w:val="22"/>
        </w:rPr>
        <w:t>Basquiat</w:t>
      </w:r>
      <w:proofErr w:type="spellEnd"/>
      <w:r w:rsidRPr="001A14A3">
        <w:rPr>
          <w:rFonts w:asciiTheme="majorHAnsi" w:eastAsia="Times New Roman" w:hAnsiTheme="majorHAnsi" w:cs="Times New Roman"/>
          <w:color w:val="000000" w:themeColor="text1"/>
          <w:sz w:val="22"/>
          <w:szCs w:val="22"/>
        </w:rPr>
        <w:t>, to name a few. But, most centrally the show focuses on the poems themselves, which The Civilians animate through performance, song and an eclectic theatricality that brings Rimbaud into the present, here and alive in New York City.</w:t>
      </w:r>
    </w:p>
    <w:p w14:paraId="652F80DE" w14:textId="77777777" w:rsidR="00676765" w:rsidRPr="001A14A3" w:rsidRDefault="00676765">
      <w:pPr>
        <w:rPr>
          <w:rFonts w:asciiTheme="majorHAnsi" w:eastAsia="Times New Roman" w:hAnsiTheme="majorHAnsi" w:cs="Times New Roman"/>
          <w:color w:val="000000" w:themeColor="text1"/>
          <w:sz w:val="22"/>
          <w:szCs w:val="22"/>
        </w:rPr>
      </w:pPr>
    </w:p>
    <w:p w14:paraId="6A6FA275" w14:textId="77777777" w:rsidR="00676765" w:rsidRPr="001A14A3" w:rsidRDefault="00676765">
      <w:pPr>
        <w:rPr>
          <w:rFonts w:asciiTheme="majorHAnsi" w:eastAsia="Times New Roman" w:hAnsiTheme="majorHAnsi" w:cs="Times New Roman"/>
          <w:color w:val="000000" w:themeColor="text1"/>
          <w:sz w:val="22"/>
          <w:szCs w:val="22"/>
        </w:rPr>
      </w:pPr>
      <w:r w:rsidRPr="001A14A3">
        <w:rPr>
          <w:rFonts w:asciiTheme="majorHAnsi" w:eastAsia="Times New Roman" w:hAnsiTheme="majorHAnsi" w:cs="Times New Roman"/>
          <w:color w:val="000000" w:themeColor="text1"/>
          <w:sz w:val="22"/>
          <w:szCs w:val="22"/>
        </w:rPr>
        <w:t>Seeking production opportunities and touring.</w:t>
      </w:r>
    </w:p>
    <w:p w14:paraId="57B84C3A" w14:textId="77777777" w:rsidR="00676765" w:rsidRPr="001A14A3" w:rsidRDefault="00676765">
      <w:pPr>
        <w:rPr>
          <w:rFonts w:asciiTheme="majorHAnsi" w:eastAsia="Times New Roman" w:hAnsiTheme="majorHAnsi" w:cs="Times New Roman"/>
          <w:color w:val="000000" w:themeColor="text1"/>
          <w:sz w:val="22"/>
          <w:szCs w:val="22"/>
        </w:rPr>
      </w:pPr>
    </w:p>
    <w:tbl>
      <w:tblPr>
        <w:tblW w:w="5000" w:type="pct"/>
        <w:tblCellMar>
          <w:left w:w="0" w:type="dxa"/>
          <w:right w:w="0" w:type="dxa"/>
        </w:tblCellMar>
        <w:tblLook w:val="04A0" w:firstRow="1" w:lastRow="0" w:firstColumn="1" w:lastColumn="0" w:noHBand="0" w:noVBand="1"/>
      </w:tblPr>
      <w:tblGrid>
        <w:gridCol w:w="8910"/>
      </w:tblGrid>
      <w:tr w:rsidR="00D209F5" w:rsidRPr="001A14A3" w14:paraId="523754C5" w14:textId="77777777" w:rsidTr="00D209F5">
        <w:tc>
          <w:tcPr>
            <w:tcW w:w="0" w:type="auto"/>
            <w:tcMar>
              <w:top w:w="0" w:type="dxa"/>
              <w:left w:w="135" w:type="dxa"/>
              <w:bottom w:w="0" w:type="dxa"/>
              <w:right w:w="135" w:type="dxa"/>
            </w:tcMar>
            <w:hideMark/>
          </w:tcPr>
          <w:p w14:paraId="54513239" w14:textId="77777777" w:rsidR="00D209F5" w:rsidRPr="001A14A3" w:rsidRDefault="00D209F5" w:rsidP="00D209F5">
            <w:pPr>
              <w:pStyle w:val="Heading4"/>
              <w:spacing w:before="0" w:line="300" w:lineRule="auto"/>
              <w:rPr>
                <w:rFonts w:eastAsia="Times New Roman" w:cs="Times New Roman"/>
                <w:color w:val="000000" w:themeColor="text1"/>
                <w:sz w:val="22"/>
                <w:szCs w:val="22"/>
              </w:rPr>
            </w:pPr>
            <w:r w:rsidRPr="001A14A3">
              <w:rPr>
                <w:rStyle w:val="Strong"/>
                <w:rFonts w:eastAsia="Times New Roman" w:cs="Times New Roman"/>
                <w:b/>
                <w:bCs/>
                <w:color w:val="000000" w:themeColor="text1"/>
                <w:sz w:val="22"/>
                <w:szCs w:val="22"/>
              </w:rPr>
              <w:t>"</w:t>
            </w:r>
            <w:r w:rsidRPr="001A14A3">
              <w:rPr>
                <w:rFonts w:eastAsia="Times New Roman" w:cs="Times New Roman"/>
                <w:color w:val="000000" w:themeColor="text1"/>
                <w:sz w:val="22"/>
                <w:szCs w:val="22"/>
              </w:rPr>
              <w:t xml:space="preserve">The show carries splashes of the gritty street patina of Rent, the glam of Hedwig and the Angry Inch, the adolescent angst of Spring Awakening, and the </w:t>
            </w:r>
            <w:proofErr w:type="spellStart"/>
            <w:r w:rsidRPr="001A14A3">
              <w:rPr>
                <w:rFonts w:eastAsia="Times New Roman" w:cs="Times New Roman"/>
                <w:color w:val="000000" w:themeColor="text1"/>
                <w:sz w:val="22"/>
                <w:szCs w:val="22"/>
              </w:rPr>
              <w:t>peripatetics</w:t>
            </w:r>
            <w:proofErr w:type="spellEnd"/>
            <w:r w:rsidRPr="001A14A3">
              <w:rPr>
                <w:rFonts w:eastAsia="Times New Roman" w:cs="Times New Roman"/>
                <w:color w:val="000000" w:themeColor="text1"/>
                <w:sz w:val="22"/>
                <w:szCs w:val="22"/>
              </w:rPr>
              <w:t xml:space="preserve"> of a variety show. All this coalesces into a rainbow shout that’s accented sharply, but always with a wink."</w:t>
            </w:r>
          </w:p>
          <w:p w14:paraId="4A0096CA" w14:textId="77777777" w:rsidR="00D209F5" w:rsidRPr="001A14A3" w:rsidRDefault="00D209F5" w:rsidP="00D209F5">
            <w:pPr>
              <w:pStyle w:val="Heading4"/>
              <w:spacing w:before="0" w:line="300" w:lineRule="auto"/>
              <w:rPr>
                <w:rFonts w:eastAsia="Times New Roman" w:cs="Times New Roman"/>
                <w:color w:val="000000" w:themeColor="text1"/>
                <w:sz w:val="22"/>
                <w:szCs w:val="22"/>
              </w:rPr>
            </w:pPr>
            <w:r w:rsidRPr="001A14A3">
              <w:rPr>
                <w:rStyle w:val="Emphasis"/>
                <w:rFonts w:eastAsia="Times New Roman" w:cs="Times New Roman"/>
                <w:color w:val="000000" w:themeColor="text1"/>
                <w:sz w:val="22"/>
                <w:szCs w:val="22"/>
              </w:rPr>
              <w:t>--Blogcritics.org</w:t>
            </w:r>
          </w:p>
          <w:p w14:paraId="13A5944F" w14:textId="77777777" w:rsidR="00D209F5" w:rsidRPr="001A14A3" w:rsidRDefault="00D209F5">
            <w:pPr>
              <w:rPr>
                <w:rFonts w:asciiTheme="majorHAnsi" w:eastAsia="Times New Roman" w:hAnsiTheme="majorHAnsi" w:cs="Times New Roman"/>
                <w:color w:val="000000" w:themeColor="text1"/>
                <w:sz w:val="22"/>
                <w:szCs w:val="22"/>
              </w:rPr>
            </w:pPr>
          </w:p>
        </w:tc>
      </w:tr>
    </w:tbl>
    <w:p w14:paraId="2FBBDAA4" w14:textId="77777777" w:rsidR="00D209F5" w:rsidRPr="001A14A3" w:rsidRDefault="00D209F5">
      <w:pPr>
        <w:rPr>
          <w:rFonts w:asciiTheme="majorHAnsi" w:eastAsia="Times New Roman" w:hAnsiTheme="majorHAnsi" w:cs="Times New Roman"/>
          <w:color w:val="000000" w:themeColor="text1"/>
          <w:sz w:val="22"/>
          <w:szCs w:val="22"/>
        </w:rPr>
      </w:pPr>
    </w:p>
    <w:p w14:paraId="54BF8D95" w14:textId="77777777" w:rsidR="00676765" w:rsidRPr="001A14A3" w:rsidRDefault="00676765">
      <w:pPr>
        <w:rPr>
          <w:rFonts w:asciiTheme="majorHAnsi" w:eastAsia="Times New Roman" w:hAnsiTheme="majorHAnsi" w:cs="Times New Roman"/>
          <w:i/>
          <w:color w:val="000000" w:themeColor="text1"/>
          <w:sz w:val="22"/>
          <w:szCs w:val="22"/>
        </w:rPr>
      </w:pPr>
      <w:r w:rsidRPr="001A14A3">
        <w:rPr>
          <w:rFonts w:asciiTheme="majorHAnsi" w:eastAsia="Times New Roman" w:hAnsiTheme="majorHAnsi" w:cs="Times New Roman"/>
          <w:i/>
          <w:color w:val="000000" w:themeColor="text1"/>
          <w:sz w:val="22"/>
          <w:szCs w:val="22"/>
        </w:rPr>
        <w:t>THE UNDERTAKING</w:t>
      </w:r>
    </w:p>
    <w:p w14:paraId="53A77C52" w14:textId="77777777" w:rsidR="00676765" w:rsidRPr="001A14A3" w:rsidRDefault="00676765" w:rsidP="00676765">
      <w:pPr>
        <w:pStyle w:val="text-align-center"/>
        <w:rPr>
          <w:rFonts w:asciiTheme="majorHAnsi" w:hAnsiTheme="majorHAnsi" w:cs="Times New Roman"/>
          <w:color w:val="000000" w:themeColor="text1"/>
          <w:sz w:val="22"/>
          <w:szCs w:val="22"/>
        </w:rPr>
      </w:pPr>
      <w:r w:rsidRPr="001A14A3">
        <w:rPr>
          <w:rFonts w:asciiTheme="majorHAnsi" w:hAnsiTheme="majorHAnsi" w:cs="Times New Roman"/>
          <w:color w:val="000000" w:themeColor="text1"/>
          <w:sz w:val="22"/>
          <w:szCs w:val="22"/>
        </w:rPr>
        <w:t xml:space="preserve">Written and Directed by Steve </w:t>
      </w:r>
      <w:proofErr w:type="spellStart"/>
      <w:r w:rsidRPr="001A14A3">
        <w:rPr>
          <w:rFonts w:asciiTheme="majorHAnsi" w:hAnsiTheme="majorHAnsi" w:cs="Times New Roman"/>
          <w:color w:val="000000" w:themeColor="text1"/>
          <w:sz w:val="22"/>
          <w:szCs w:val="22"/>
        </w:rPr>
        <w:t>Cosson</w:t>
      </w:r>
      <w:proofErr w:type="spellEnd"/>
    </w:p>
    <w:p w14:paraId="5B5944E8" w14:textId="77777777" w:rsidR="00676765" w:rsidRPr="001A14A3" w:rsidRDefault="00676765" w:rsidP="00676765">
      <w:pPr>
        <w:pStyle w:val="text-align-center"/>
        <w:rPr>
          <w:rFonts w:asciiTheme="majorHAnsi" w:hAnsiTheme="majorHAnsi" w:cs="Times New Roman"/>
          <w:color w:val="000000" w:themeColor="text1"/>
          <w:sz w:val="22"/>
          <w:szCs w:val="22"/>
        </w:rPr>
      </w:pPr>
      <w:r w:rsidRPr="001A14A3">
        <w:rPr>
          <w:rFonts w:asciiTheme="majorHAnsi" w:hAnsiTheme="majorHAnsi" w:cs="Times New Roman"/>
          <w:color w:val="000000" w:themeColor="text1"/>
          <w:sz w:val="22"/>
          <w:szCs w:val="22"/>
        </w:rPr>
        <w:t xml:space="preserve">Creative Collaborator and </w:t>
      </w:r>
      <w:proofErr w:type="spellStart"/>
      <w:r w:rsidRPr="001A14A3">
        <w:rPr>
          <w:rFonts w:asciiTheme="majorHAnsi" w:hAnsiTheme="majorHAnsi" w:cs="Times New Roman"/>
          <w:color w:val="000000" w:themeColor="text1"/>
          <w:sz w:val="22"/>
          <w:szCs w:val="22"/>
        </w:rPr>
        <w:t>Psychopomp</w:t>
      </w:r>
      <w:proofErr w:type="spellEnd"/>
      <w:r w:rsidRPr="001A14A3">
        <w:rPr>
          <w:rFonts w:asciiTheme="majorHAnsi" w:hAnsiTheme="majorHAnsi" w:cs="Times New Roman"/>
          <w:color w:val="000000" w:themeColor="text1"/>
          <w:sz w:val="22"/>
          <w:szCs w:val="22"/>
        </w:rPr>
        <w:t xml:space="preserve">: Jessica </w:t>
      </w:r>
      <w:proofErr w:type="spellStart"/>
      <w:r w:rsidRPr="001A14A3">
        <w:rPr>
          <w:rFonts w:asciiTheme="majorHAnsi" w:hAnsiTheme="majorHAnsi" w:cs="Times New Roman"/>
          <w:color w:val="000000" w:themeColor="text1"/>
          <w:sz w:val="22"/>
          <w:szCs w:val="22"/>
        </w:rPr>
        <w:t>Mitrani</w:t>
      </w:r>
      <w:proofErr w:type="spellEnd"/>
    </w:p>
    <w:p w14:paraId="0AB5606F" w14:textId="77777777" w:rsidR="00676765" w:rsidRPr="001A14A3" w:rsidRDefault="00676765" w:rsidP="00676765">
      <w:pPr>
        <w:pStyle w:val="text-align-center"/>
        <w:rPr>
          <w:rFonts w:asciiTheme="majorHAnsi" w:hAnsiTheme="majorHAnsi" w:cs="Times New Roman"/>
          <w:color w:val="000000" w:themeColor="text1"/>
          <w:sz w:val="22"/>
          <w:szCs w:val="22"/>
        </w:rPr>
      </w:pPr>
      <w:r w:rsidRPr="001A14A3">
        <w:rPr>
          <w:rFonts w:asciiTheme="majorHAnsi" w:hAnsiTheme="majorHAnsi" w:cs="Times New Roman"/>
          <w:color w:val="000000" w:themeColor="text1"/>
          <w:sz w:val="22"/>
          <w:szCs w:val="22"/>
        </w:rPr>
        <w:t> Available for touring</w:t>
      </w:r>
    </w:p>
    <w:p w14:paraId="6B41483B" w14:textId="77777777" w:rsidR="00676765" w:rsidRPr="001A14A3" w:rsidRDefault="00D209F5">
      <w:pPr>
        <w:rPr>
          <w:rFonts w:asciiTheme="majorHAnsi" w:eastAsia="Times New Roman" w:hAnsiTheme="majorHAnsi" w:cs="Times New Roman"/>
          <w:color w:val="000000" w:themeColor="text1"/>
          <w:sz w:val="22"/>
          <w:szCs w:val="22"/>
        </w:rPr>
      </w:pPr>
      <w:r w:rsidRPr="001A14A3">
        <w:rPr>
          <w:rFonts w:asciiTheme="majorHAnsi" w:eastAsia="Times New Roman" w:hAnsiTheme="majorHAnsi" w:cs="Times New Roman"/>
          <w:color w:val="000000" w:themeColor="text1"/>
          <w:sz w:val="22"/>
          <w:szCs w:val="22"/>
        </w:rPr>
        <w:t xml:space="preserve">The Civilians’ new work of investigative theater, THE UNDERTAKING premiered in fall 2016 at the BAM 2016 Next Wave Festival. Written and directed by Steve </w:t>
      </w:r>
      <w:proofErr w:type="spellStart"/>
      <w:r w:rsidRPr="001A14A3">
        <w:rPr>
          <w:rFonts w:asciiTheme="majorHAnsi" w:eastAsia="Times New Roman" w:hAnsiTheme="majorHAnsi" w:cs="Times New Roman"/>
          <w:color w:val="000000" w:themeColor="text1"/>
          <w:sz w:val="22"/>
          <w:szCs w:val="22"/>
        </w:rPr>
        <w:t>Cosson</w:t>
      </w:r>
      <w:proofErr w:type="spellEnd"/>
      <w:r w:rsidRPr="001A14A3">
        <w:rPr>
          <w:rFonts w:asciiTheme="majorHAnsi" w:eastAsia="Times New Roman" w:hAnsiTheme="majorHAnsi" w:cs="Times New Roman"/>
          <w:color w:val="000000" w:themeColor="text1"/>
          <w:sz w:val="22"/>
          <w:szCs w:val="22"/>
        </w:rPr>
        <w:t xml:space="preserve"> in collaboration with a multi-disciplinary team of artists. </w:t>
      </w:r>
      <w:r w:rsidRPr="001A14A3">
        <w:rPr>
          <w:rStyle w:val="Strong"/>
          <w:rFonts w:asciiTheme="majorHAnsi" w:eastAsia="Times New Roman" w:hAnsiTheme="majorHAnsi" w:cs="Times New Roman"/>
          <w:i/>
          <w:iCs/>
          <w:color w:val="000000" w:themeColor="text1"/>
          <w:sz w:val="22"/>
          <w:szCs w:val="22"/>
        </w:rPr>
        <w:t>The Undertaking</w:t>
      </w:r>
      <w:r w:rsidRPr="001A14A3">
        <w:rPr>
          <w:rFonts w:asciiTheme="majorHAnsi" w:eastAsia="Times New Roman" w:hAnsiTheme="majorHAnsi" w:cs="Times New Roman"/>
          <w:color w:val="000000" w:themeColor="text1"/>
          <w:sz w:val="22"/>
          <w:szCs w:val="22"/>
        </w:rPr>
        <w:t xml:space="preserve"> examines mortality as a lens to explore how we understand life. For the ancients, it was essential: a journey unto the land of the dead as the only means of retrieving something crucial to life. In </w:t>
      </w:r>
      <w:r w:rsidRPr="001A14A3">
        <w:rPr>
          <w:rStyle w:val="Strong"/>
          <w:rFonts w:asciiTheme="majorHAnsi" w:eastAsia="Times New Roman" w:hAnsiTheme="majorHAnsi" w:cs="Times New Roman"/>
          <w:i/>
          <w:iCs/>
          <w:color w:val="000000" w:themeColor="text1"/>
          <w:sz w:val="22"/>
          <w:szCs w:val="22"/>
        </w:rPr>
        <w:t>The Undertaking</w:t>
      </w:r>
      <w:r w:rsidRPr="001A14A3">
        <w:rPr>
          <w:rFonts w:asciiTheme="majorHAnsi" w:eastAsia="Times New Roman" w:hAnsiTheme="majorHAnsi" w:cs="Times New Roman"/>
          <w:color w:val="000000" w:themeColor="text1"/>
          <w:sz w:val="22"/>
          <w:szCs w:val="22"/>
        </w:rPr>
        <w:t xml:space="preserve">, writer-director Steve </w:t>
      </w:r>
      <w:proofErr w:type="spellStart"/>
      <w:r w:rsidRPr="001A14A3">
        <w:rPr>
          <w:rFonts w:asciiTheme="majorHAnsi" w:eastAsia="Times New Roman" w:hAnsiTheme="majorHAnsi" w:cs="Times New Roman"/>
          <w:color w:val="000000" w:themeColor="text1"/>
          <w:sz w:val="22"/>
          <w:szCs w:val="22"/>
        </w:rPr>
        <w:t>Cosson</w:t>
      </w:r>
      <w:proofErr w:type="spellEnd"/>
      <w:r w:rsidRPr="001A14A3">
        <w:rPr>
          <w:rFonts w:asciiTheme="majorHAnsi" w:eastAsia="Times New Roman" w:hAnsiTheme="majorHAnsi" w:cs="Times New Roman"/>
          <w:color w:val="000000" w:themeColor="text1"/>
          <w:sz w:val="22"/>
          <w:szCs w:val="22"/>
        </w:rPr>
        <w:t xml:space="preserve"> and theater company </w:t>
      </w:r>
      <w:r w:rsidRPr="001A14A3">
        <w:rPr>
          <w:rStyle w:val="Strong"/>
          <w:rFonts w:asciiTheme="majorHAnsi" w:eastAsia="Times New Roman" w:hAnsiTheme="majorHAnsi" w:cs="Times New Roman"/>
          <w:color w:val="000000" w:themeColor="text1"/>
          <w:sz w:val="22"/>
          <w:szCs w:val="22"/>
        </w:rPr>
        <w:t>The Civilians</w:t>
      </w:r>
      <w:r w:rsidRPr="001A14A3">
        <w:rPr>
          <w:rStyle w:val="Emphasis"/>
          <w:rFonts w:asciiTheme="majorHAnsi" w:eastAsia="Times New Roman" w:hAnsiTheme="majorHAnsi" w:cs="Times New Roman"/>
          <w:color w:val="000000" w:themeColor="text1"/>
          <w:sz w:val="22"/>
          <w:szCs w:val="22"/>
        </w:rPr>
        <w:t> </w:t>
      </w:r>
      <w:r w:rsidRPr="001A14A3">
        <w:rPr>
          <w:rFonts w:asciiTheme="majorHAnsi" w:eastAsia="Times New Roman" w:hAnsiTheme="majorHAnsi" w:cs="Times New Roman"/>
          <w:color w:val="000000" w:themeColor="text1"/>
          <w:sz w:val="22"/>
          <w:szCs w:val="22"/>
        </w:rPr>
        <w:t xml:space="preserve">offer a playful and profound 21st-century take on that underworld excursion. Using transcripts of actual conversations with shame, morticians, philosophers, and mystics as their script, two actors toe the precipice, inhabiting the twilight between being and non-being, transcendent visions with </w:t>
      </w:r>
      <w:proofErr w:type="spellStart"/>
      <w:r w:rsidRPr="001A14A3">
        <w:rPr>
          <w:rFonts w:asciiTheme="majorHAnsi" w:eastAsia="Times New Roman" w:hAnsiTheme="majorHAnsi" w:cs="Times New Roman"/>
          <w:color w:val="000000" w:themeColor="text1"/>
          <w:sz w:val="22"/>
          <w:szCs w:val="22"/>
        </w:rPr>
        <w:t>ayahuasca</w:t>
      </w:r>
      <w:proofErr w:type="spellEnd"/>
      <w:r w:rsidRPr="001A14A3">
        <w:rPr>
          <w:rFonts w:asciiTheme="majorHAnsi" w:eastAsia="Times New Roman" w:hAnsiTheme="majorHAnsi" w:cs="Times New Roman"/>
          <w:color w:val="000000" w:themeColor="text1"/>
          <w:sz w:val="22"/>
          <w:szCs w:val="22"/>
        </w:rPr>
        <w:t xml:space="preserve">, flirtations with existential dread, and bouts of cosmic bliss. Inventive video and sound contribute to this engrossing attempt to see the </w:t>
      </w:r>
      <w:proofErr w:type="spellStart"/>
      <w:r w:rsidRPr="001A14A3">
        <w:rPr>
          <w:rFonts w:asciiTheme="majorHAnsi" w:eastAsia="Times New Roman" w:hAnsiTheme="majorHAnsi" w:cs="Times New Roman"/>
          <w:color w:val="000000" w:themeColor="text1"/>
          <w:sz w:val="22"/>
          <w:szCs w:val="22"/>
        </w:rPr>
        <w:t>unseeable</w:t>
      </w:r>
      <w:proofErr w:type="spellEnd"/>
      <w:r w:rsidRPr="001A14A3">
        <w:rPr>
          <w:rFonts w:asciiTheme="majorHAnsi" w:eastAsia="Times New Roman" w:hAnsiTheme="majorHAnsi" w:cs="Times New Roman"/>
          <w:color w:val="000000" w:themeColor="text1"/>
          <w:sz w:val="22"/>
          <w:szCs w:val="22"/>
        </w:rPr>
        <w:t>, moving toward the light while illuminating how to live.  </w:t>
      </w:r>
    </w:p>
    <w:p w14:paraId="427CEB55" w14:textId="77777777" w:rsidR="00D209F5" w:rsidRPr="001A14A3" w:rsidRDefault="00D209F5">
      <w:pPr>
        <w:rPr>
          <w:rFonts w:asciiTheme="majorHAnsi" w:eastAsia="Times New Roman" w:hAnsiTheme="majorHAnsi" w:cs="Times New Roman"/>
          <w:color w:val="000000" w:themeColor="text1"/>
          <w:sz w:val="22"/>
          <w:szCs w:val="22"/>
        </w:rPr>
      </w:pPr>
    </w:p>
    <w:p w14:paraId="4D5CE4EF" w14:textId="77777777" w:rsidR="00D209F5" w:rsidRPr="001A14A3" w:rsidRDefault="00D209F5">
      <w:pPr>
        <w:pBdr>
          <w:bottom w:val="single" w:sz="12" w:space="1" w:color="auto"/>
        </w:pBdr>
        <w:rPr>
          <w:rFonts w:asciiTheme="majorHAnsi" w:eastAsia="Times New Roman" w:hAnsiTheme="majorHAnsi" w:cs="Times New Roman"/>
          <w:color w:val="000000" w:themeColor="text1"/>
          <w:sz w:val="22"/>
          <w:szCs w:val="22"/>
        </w:rPr>
      </w:pPr>
      <w:r w:rsidRPr="001A14A3">
        <w:rPr>
          <w:rStyle w:val="Strong"/>
          <w:rFonts w:asciiTheme="majorHAnsi" w:eastAsia="Times New Roman" w:hAnsiTheme="majorHAnsi" w:cs="Times New Roman"/>
          <w:color w:val="000000" w:themeColor="text1"/>
          <w:sz w:val="22"/>
          <w:szCs w:val="22"/>
        </w:rPr>
        <w:t>New York Times Critic's Pick!</w:t>
      </w:r>
      <w:r w:rsidRPr="001A14A3">
        <w:rPr>
          <w:rFonts w:asciiTheme="majorHAnsi" w:eastAsia="Times New Roman" w:hAnsiTheme="majorHAnsi" w:cs="Times New Roman"/>
          <w:b/>
          <w:bCs/>
          <w:color w:val="000000" w:themeColor="text1"/>
          <w:sz w:val="22"/>
          <w:szCs w:val="22"/>
        </w:rPr>
        <w:br/>
      </w:r>
      <w:r w:rsidRPr="001A14A3">
        <w:rPr>
          <w:rFonts w:asciiTheme="majorHAnsi" w:eastAsia="Times New Roman" w:hAnsiTheme="majorHAnsi" w:cs="Times New Roman"/>
          <w:b/>
          <w:bCs/>
          <w:color w:val="000000" w:themeColor="text1"/>
          <w:sz w:val="22"/>
          <w:szCs w:val="22"/>
        </w:rPr>
        <w:br/>
      </w:r>
      <w:r w:rsidRPr="001A14A3">
        <w:rPr>
          <w:rStyle w:val="Strong"/>
          <w:rFonts w:asciiTheme="majorHAnsi" w:eastAsia="Times New Roman" w:hAnsiTheme="majorHAnsi" w:cs="Times New Roman"/>
          <w:color w:val="000000" w:themeColor="text1"/>
          <w:sz w:val="22"/>
          <w:szCs w:val="22"/>
        </w:rPr>
        <w:t>"Thought provoking"</w:t>
      </w:r>
      <w:r w:rsidRPr="001A14A3">
        <w:rPr>
          <w:rFonts w:asciiTheme="majorHAnsi" w:eastAsia="Times New Roman" w:hAnsiTheme="majorHAnsi" w:cs="Times New Roman"/>
          <w:b/>
          <w:bCs/>
          <w:color w:val="000000" w:themeColor="text1"/>
          <w:sz w:val="22"/>
          <w:szCs w:val="22"/>
        </w:rPr>
        <w:br/>
      </w:r>
      <w:r w:rsidRPr="001A14A3">
        <w:rPr>
          <w:rFonts w:asciiTheme="majorHAnsi" w:eastAsia="Times New Roman" w:hAnsiTheme="majorHAnsi" w:cs="Times New Roman"/>
          <w:b/>
          <w:bCs/>
          <w:color w:val="000000" w:themeColor="text1"/>
          <w:sz w:val="22"/>
          <w:szCs w:val="22"/>
        </w:rPr>
        <w:br/>
      </w:r>
      <w:r w:rsidRPr="001A14A3">
        <w:rPr>
          <w:rStyle w:val="Strong"/>
          <w:rFonts w:asciiTheme="majorHAnsi" w:eastAsia="Times New Roman" w:hAnsiTheme="majorHAnsi" w:cs="Times New Roman"/>
          <w:color w:val="000000" w:themeColor="text1"/>
          <w:sz w:val="22"/>
          <w:szCs w:val="22"/>
        </w:rPr>
        <w:t>"Morbidly funny"</w:t>
      </w:r>
      <w:r w:rsidRPr="001A14A3">
        <w:rPr>
          <w:rFonts w:asciiTheme="majorHAnsi" w:eastAsia="Times New Roman" w:hAnsiTheme="majorHAnsi" w:cs="Times New Roman"/>
          <w:b/>
          <w:bCs/>
          <w:color w:val="000000" w:themeColor="text1"/>
          <w:sz w:val="22"/>
          <w:szCs w:val="22"/>
        </w:rPr>
        <w:br/>
      </w:r>
      <w:r w:rsidRPr="001A14A3">
        <w:rPr>
          <w:rFonts w:asciiTheme="majorHAnsi" w:eastAsia="Times New Roman" w:hAnsiTheme="majorHAnsi" w:cs="Times New Roman"/>
          <w:b/>
          <w:bCs/>
          <w:color w:val="000000" w:themeColor="text1"/>
          <w:sz w:val="22"/>
          <w:szCs w:val="22"/>
        </w:rPr>
        <w:br/>
      </w:r>
      <w:r w:rsidRPr="001A14A3">
        <w:rPr>
          <w:rStyle w:val="Strong"/>
          <w:rFonts w:asciiTheme="majorHAnsi" w:eastAsia="Times New Roman" w:hAnsiTheme="majorHAnsi" w:cs="Times New Roman"/>
          <w:color w:val="000000" w:themeColor="text1"/>
          <w:sz w:val="22"/>
          <w:szCs w:val="22"/>
        </w:rPr>
        <w:t>--</w:t>
      </w:r>
      <w:r w:rsidRPr="001A14A3">
        <w:rPr>
          <w:rStyle w:val="Emphasis"/>
          <w:rFonts w:asciiTheme="majorHAnsi" w:eastAsia="Times New Roman" w:hAnsiTheme="majorHAnsi" w:cs="Times New Roman"/>
          <w:b/>
          <w:bCs/>
          <w:color w:val="000000" w:themeColor="text1"/>
          <w:sz w:val="22"/>
          <w:szCs w:val="22"/>
        </w:rPr>
        <w:t xml:space="preserve"> The New York Times</w:t>
      </w:r>
      <w:r w:rsidRPr="001A14A3">
        <w:rPr>
          <w:rFonts w:asciiTheme="majorHAnsi" w:eastAsia="Times New Roman" w:hAnsiTheme="majorHAnsi" w:cs="Times New Roman"/>
          <w:color w:val="000000" w:themeColor="text1"/>
          <w:sz w:val="22"/>
          <w:szCs w:val="22"/>
        </w:rPr>
        <w:br/>
        <w:t> </w:t>
      </w:r>
    </w:p>
    <w:p w14:paraId="7FC7827B" w14:textId="77777777" w:rsidR="00D209F5" w:rsidRPr="001A14A3" w:rsidRDefault="00D209F5">
      <w:pPr>
        <w:rPr>
          <w:rFonts w:asciiTheme="majorHAnsi" w:eastAsia="Times New Roman" w:hAnsiTheme="majorHAnsi" w:cs="Times New Roman"/>
          <w:color w:val="000000" w:themeColor="text1"/>
          <w:sz w:val="22"/>
          <w:szCs w:val="22"/>
        </w:rPr>
      </w:pPr>
      <w:r w:rsidRPr="001A14A3">
        <w:rPr>
          <w:rFonts w:asciiTheme="majorHAnsi" w:eastAsia="Times New Roman" w:hAnsiTheme="majorHAnsi" w:cs="Times New Roman"/>
          <w:color w:val="000000" w:themeColor="text1"/>
          <w:sz w:val="22"/>
          <w:szCs w:val="22"/>
        </w:rPr>
        <w:t>Phantom Limb Company</w:t>
      </w:r>
    </w:p>
    <w:p w14:paraId="23E5AAD6" w14:textId="77777777" w:rsidR="00D209F5" w:rsidRPr="001A14A3" w:rsidRDefault="00D209F5">
      <w:pPr>
        <w:rPr>
          <w:rFonts w:asciiTheme="majorHAnsi" w:eastAsia="Times New Roman" w:hAnsiTheme="majorHAnsi" w:cs="Times New Roman"/>
          <w:color w:val="000000" w:themeColor="text1"/>
          <w:sz w:val="22"/>
          <w:szCs w:val="22"/>
        </w:rPr>
      </w:pPr>
    </w:p>
    <w:p w14:paraId="3CD79ADA" w14:textId="77777777" w:rsidR="00093959" w:rsidRPr="001A14A3" w:rsidRDefault="00093959" w:rsidP="00093959">
      <w:pPr>
        <w:rPr>
          <w:rFonts w:asciiTheme="majorHAnsi" w:hAnsiTheme="majorHAnsi"/>
          <w:i/>
          <w:color w:val="000000" w:themeColor="text1"/>
          <w:sz w:val="22"/>
          <w:szCs w:val="22"/>
        </w:rPr>
      </w:pPr>
      <w:r w:rsidRPr="001A14A3">
        <w:rPr>
          <w:rFonts w:asciiTheme="majorHAnsi" w:hAnsiTheme="majorHAnsi"/>
          <w:color w:val="000000" w:themeColor="text1"/>
          <w:sz w:val="22"/>
          <w:szCs w:val="22"/>
        </w:rPr>
        <w:t xml:space="preserve">Led by visual artist/designer Jessica </w:t>
      </w:r>
      <w:proofErr w:type="spellStart"/>
      <w:r w:rsidRPr="001A14A3">
        <w:rPr>
          <w:rFonts w:asciiTheme="majorHAnsi" w:hAnsiTheme="majorHAnsi"/>
          <w:color w:val="000000" w:themeColor="text1"/>
          <w:sz w:val="22"/>
          <w:szCs w:val="22"/>
        </w:rPr>
        <w:t>Grindstaff</w:t>
      </w:r>
      <w:proofErr w:type="spellEnd"/>
      <w:r w:rsidRPr="001A14A3">
        <w:rPr>
          <w:rFonts w:asciiTheme="majorHAnsi" w:hAnsiTheme="majorHAnsi"/>
          <w:color w:val="000000" w:themeColor="text1"/>
          <w:sz w:val="22"/>
          <w:szCs w:val="22"/>
        </w:rPr>
        <w:t xml:space="preserve"> and puppet-maker/composer Erik Norse Sanko, Phantom Limb defies categorization, harnessing theatrical elements (puppets, scenic design, movement and music) and deep research practices to create theatrical and emotional calls to agency around climate crisis.</w:t>
      </w:r>
    </w:p>
    <w:p w14:paraId="365C5F22" w14:textId="77777777" w:rsidR="00093959" w:rsidRPr="001A14A3" w:rsidRDefault="00093959">
      <w:pPr>
        <w:rPr>
          <w:rFonts w:asciiTheme="majorHAnsi" w:eastAsia="Times New Roman" w:hAnsiTheme="majorHAnsi" w:cs="Times New Roman"/>
          <w:color w:val="000000" w:themeColor="text1"/>
          <w:sz w:val="22"/>
          <w:szCs w:val="22"/>
        </w:rPr>
      </w:pPr>
    </w:p>
    <w:p w14:paraId="10BA6F33" w14:textId="77777777" w:rsidR="00D209F5" w:rsidRPr="001A14A3" w:rsidRDefault="00093959" w:rsidP="00D209F5">
      <w:pPr>
        <w:rPr>
          <w:rFonts w:asciiTheme="majorHAnsi" w:hAnsiTheme="majorHAnsi" w:cs="Times New Roman"/>
          <w:color w:val="000000" w:themeColor="text1"/>
          <w:sz w:val="22"/>
          <w:szCs w:val="22"/>
        </w:rPr>
      </w:pPr>
      <w:r w:rsidRPr="001A14A3">
        <w:rPr>
          <w:rFonts w:asciiTheme="majorHAnsi" w:hAnsiTheme="majorHAnsi" w:cs="Times New Roman"/>
          <w:color w:val="000000" w:themeColor="text1"/>
          <w:sz w:val="22"/>
          <w:szCs w:val="22"/>
        </w:rPr>
        <w:t>B</w:t>
      </w:r>
      <w:r w:rsidR="00D209F5" w:rsidRPr="001A14A3">
        <w:rPr>
          <w:rFonts w:asciiTheme="majorHAnsi" w:hAnsiTheme="majorHAnsi" w:cs="Times New Roman"/>
          <w:color w:val="000000" w:themeColor="text1"/>
          <w:sz w:val="22"/>
          <w:szCs w:val="22"/>
        </w:rPr>
        <w:t xml:space="preserve">ased in New York City, </w:t>
      </w:r>
      <w:r w:rsidRPr="001A14A3">
        <w:rPr>
          <w:rFonts w:asciiTheme="majorHAnsi" w:hAnsiTheme="majorHAnsi" w:cs="Times New Roman"/>
          <w:color w:val="000000" w:themeColor="text1"/>
          <w:sz w:val="22"/>
          <w:szCs w:val="22"/>
        </w:rPr>
        <w:t xml:space="preserve">Phantom Limb Company </w:t>
      </w:r>
      <w:r w:rsidR="00D209F5" w:rsidRPr="001A14A3">
        <w:rPr>
          <w:rFonts w:asciiTheme="majorHAnsi" w:hAnsiTheme="majorHAnsi" w:cs="Times New Roman"/>
          <w:color w:val="000000" w:themeColor="text1"/>
          <w:sz w:val="22"/>
          <w:szCs w:val="22"/>
        </w:rPr>
        <w:t xml:space="preserve">is known for its work with marionette-puppetry and focus on collaborative, multi-media theatrical production and design. </w:t>
      </w:r>
      <w:r w:rsidRPr="001A14A3">
        <w:rPr>
          <w:rFonts w:asciiTheme="majorHAnsi" w:hAnsiTheme="majorHAnsi" w:cs="Times New Roman"/>
          <w:color w:val="000000" w:themeColor="text1"/>
          <w:sz w:val="22"/>
          <w:szCs w:val="22"/>
        </w:rPr>
        <w:t>Founded</w:t>
      </w:r>
      <w:r w:rsidR="00D209F5" w:rsidRPr="001A14A3">
        <w:rPr>
          <w:rFonts w:asciiTheme="majorHAnsi" w:hAnsiTheme="majorHAnsi" w:cs="Times New Roman"/>
          <w:color w:val="000000" w:themeColor="text1"/>
          <w:sz w:val="22"/>
          <w:szCs w:val="22"/>
        </w:rPr>
        <w:t xml:space="preserve"> in 2007, Phantom Limb has been lauded for its unconventional approach to this venerable format. Phantom Limb includes a large rotating cast of friends, collaborators, artists, dancers and puppeteers. In their short career, Phantom Limb has produced </w:t>
      </w:r>
      <w:r w:rsidR="00D209F5" w:rsidRPr="001A14A3">
        <w:rPr>
          <w:rFonts w:asciiTheme="majorHAnsi" w:hAnsiTheme="majorHAnsi" w:cs="Times New Roman"/>
          <w:i/>
          <w:color w:val="000000" w:themeColor="text1"/>
          <w:sz w:val="22"/>
          <w:szCs w:val="22"/>
        </w:rPr>
        <w:t>The Fortune Teller</w:t>
      </w:r>
      <w:r w:rsidR="00D209F5" w:rsidRPr="001A14A3">
        <w:rPr>
          <w:rFonts w:asciiTheme="majorHAnsi" w:hAnsiTheme="majorHAnsi" w:cs="Times New Roman"/>
          <w:color w:val="000000" w:themeColor="text1"/>
          <w:sz w:val="22"/>
          <w:szCs w:val="22"/>
        </w:rPr>
        <w:t xml:space="preserve">, </w:t>
      </w:r>
      <w:r w:rsidR="00D209F5" w:rsidRPr="001A14A3">
        <w:rPr>
          <w:rFonts w:asciiTheme="majorHAnsi" w:hAnsiTheme="majorHAnsi" w:cs="Times New Roman"/>
          <w:i/>
          <w:color w:val="000000" w:themeColor="text1"/>
          <w:sz w:val="22"/>
          <w:szCs w:val="22"/>
        </w:rPr>
        <w:t>Dear Mme.</w:t>
      </w:r>
      <w:r w:rsidR="00D209F5" w:rsidRPr="001A14A3">
        <w:rPr>
          <w:rFonts w:asciiTheme="majorHAnsi" w:hAnsiTheme="majorHAnsi" w:cs="Times New Roman"/>
          <w:color w:val="000000" w:themeColor="text1"/>
          <w:sz w:val="22"/>
          <w:szCs w:val="22"/>
        </w:rPr>
        <w:t xml:space="preserve">, </w:t>
      </w:r>
      <w:r w:rsidR="00D209F5" w:rsidRPr="001A14A3">
        <w:rPr>
          <w:rFonts w:asciiTheme="majorHAnsi" w:hAnsiTheme="majorHAnsi" w:cs="Times New Roman"/>
          <w:i/>
          <w:color w:val="000000" w:themeColor="text1"/>
          <w:sz w:val="22"/>
          <w:szCs w:val="22"/>
        </w:rPr>
        <w:t>The Devil You Know</w:t>
      </w:r>
      <w:r w:rsidR="00D209F5" w:rsidRPr="001A14A3">
        <w:rPr>
          <w:rFonts w:asciiTheme="majorHAnsi" w:hAnsiTheme="majorHAnsi" w:cs="Times New Roman"/>
          <w:color w:val="000000" w:themeColor="text1"/>
          <w:sz w:val="22"/>
          <w:szCs w:val="22"/>
        </w:rPr>
        <w:t xml:space="preserve"> with Ping Chong, </w:t>
      </w:r>
      <w:proofErr w:type="gramStart"/>
      <w:r w:rsidR="00D209F5" w:rsidRPr="001A14A3">
        <w:rPr>
          <w:rFonts w:asciiTheme="majorHAnsi" w:hAnsiTheme="majorHAnsi" w:cs="Times New Roman"/>
          <w:color w:val="000000" w:themeColor="text1"/>
          <w:sz w:val="22"/>
          <w:szCs w:val="22"/>
        </w:rPr>
        <w:t>Lemony</w:t>
      </w:r>
      <w:proofErr w:type="gramEnd"/>
      <w:r w:rsidR="00D209F5" w:rsidRPr="001A14A3">
        <w:rPr>
          <w:rFonts w:asciiTheme="majorHAnsi" w:hAnsiTheme="majorHAnsi" w:cs="Times New Roman"/>
          <w:color w:val="000000" w:themeColor="text1"/>
          <w:sz w:val="22"/>
          <w:szCs w:val="22"/>
        </w:rPr>
        <w:t xml:space="preserve"> </w:t>
      </w:r>
      <w:proofErr w:type="spellStart"/>
      <w:r w:rsidR="00D209F5" w:rsidRPr="001A14A3">
        <w:rPr>
          <w:rFonts w:asciiTheme="majorHAnsi" w:hAnsiTheme="majorHAnsi" w:cs="Times New Roman"/>
          <w:color w:val="000000" w:themeColor="text1"/>
          <w:sz w:val="22"/>
          <w:szCs w:val="22"/>
        </w:rPr>
        <w:t>Snicket’s</w:t>
      </w:r>
      <w:proofErr w:type="spellEnd"/>
      <w:r w:rsidR="00D209F5" w:rsidRPr="001A14A3">
        <w:rPr>
          <w:rFonts w:asciiTheme="majorHAnsi" w:hAnsiTheme="majorHAnsi" w:cs="Times New Roman"/>
          <w:color w:val="000000" w:themeColor="text1"/>
          <w:sz w:val="22"/>
          <w:szCs w:val="22"/>
        </w:rPr>
        <w:t xml:space="preserve"> </w:t>
      </w:r>
      <w:r w:rsidR="00D209F5" w:rsidRPr="001A14A3">
        <w:rPr>
          <w:rFonts w:asciiTheme="majorHAnsi" w:hAnsiTheme="majorHAnsi" w:cs="Times New Roman"/>
          <w:i/>
          <w:color w:val="000000" w:themeColor="text1"/>
          <w:sz w:val="22"/>
          <w:szCs w:val="22"/>
        </w:rPr>
        <w:t>The Composer Is Dead</w:t>
      </w:r>
      <w:r w:rsidR="00D209F5" w:rsidRPr="001A14A3">
        <w:rPr>
          <w:rFonts w:asciiTheme="majorHAnsi" w:hAnsiTheme="majorHAnsi" w:cs="Times New Roman"/>
          <w:color w:val="000000" w:themeColor="text1"/>
          <w:sz w:val="22"/>
          <w:szCs w:val="22"/>
        </w:rPr>
        <w:t xml:space="preserve"> with Berkeley Repertory Theatre, </w:t>
      </w:r>
      <w:r w:rsidR="00D209F5" w:rsidRPr="001A14A3">
        <w:rPr>
          <w:rFonts w:asciiTheme="majorHAnsi" w:hAnsiTheme="majorHAnsi" w:cs="Times New Roman"/>
          <w:i/>
          <w:color w:val="000000" w:themeColor="text1"/>
          <w:sz w:val="22"/>
          <w:szCs w:val="22"/>
        </w:rPr>
        <w:t>69 ˚S.</w:t>
      </w:r>
      <w:r w:rsidR="00D209F5" w:rsidRPr="001A14A3">
        <w:rPr>
          <w:rFonts w:asciiTheme="majorHAnsi" w:hAnsiTheme="majorHAnsi" w:cs="Times New Roman"/>
          <w:color w:val="000000" w:themeColor="text1"/>
          <w:sz w:val="22"/>
          <w:szCs w:val="22"/>
        </w:rPr>
        <w:t xml:space="preserve"> </w:t>
      </w:r>
      <w:proofErr w:type="gramStart"/>
      <w:r w:rsidR="00D209F5" w:rsidRPr="001A14A3">
        <w:rPr>
          <w:rFonts w:asciiTheme="majorHAnsi" w:hAnsiTheme="majorHAnsi" w:cs="Times New Roman"/>
          <w:color w:val="000000" w:themeColor="text1"/>
          <w:sz w:val="22"/>
          <w:szCs w:val="22"/>
        </w:rPr>
        <w:t>with</w:t>
      </w:r>
      <w:proofErr w:type="gramEnd"/>
      <w:r w:rsidR="00D209F5" w:rsidRPr="001A14A3">
        <w:rPr>
          <w:rFonts w:asciiTheme="majorHAnsi" w:hAnsiTheme="majorHAnsi" w:cs="Times New Roman"/>
          <w:color w:val="000000" w:themeColor="text1"/>
          <w:sz w:val="22"/>
          <w:szCs w:val="22"/>
        </w:rPr>
        <w:t xml:space="preserve"> The </w:t>
      </w:r>
      <w:proofErr w:type="spellStart"/>
      <w:r w:rsidR="00D209F5" w:rsidRPr="001A14A3">
        <w:rPr>
          <w:rFonts w:asciiTheme="majorHAnsi" w:hAnsiTheme="majorHAnsi" w:cs="Times New Roman"/>
          <w:color w:val="000000" w:themeColor="text1"/>
          <w:sz w:val="22"/>
          <w:szCs w:val="22"/>
        </w:rPr>
        <w:t>Kronos</w:t>
      </w:r>
      <w:proofErr w:type="spellEnd"/>
      <w:r w:rsidR="00D209F5" w:rsidRPr="001A14A3">
        <w:rPr>
          <w:rFonts w:asciiTheme="majorHAnsi" w:hAnsiTheme="majorHAnsi" w:cs="Times New Roman"/>
          <w:color w:val="000000" w:themeColor="text1"/>
          <w:sz w:val="22"/>
          <w:szCs w:val="22"/>
        </w:rPr>
        <w:t xml:space="preserve"> Quartet, and </w:t>
      </w:r>
      <w:r w:rsidR="00D209F5" w:rsidRPr="001A14A3">
        <w:rPr>
          <w:rFonts w:asciiTheme="majorHAnsi" w:hAnsiTheme="majorHAnsi" w:cs="Times New Roman"/>
          <w:i/>
          <w:color w:val="000000" w:themeColor="text1"/>
          <w:sz w:val="22"/>
          <w:szCs w:val="22"/>
        </w:rPr>
        <w:t xml:space="preserve">Peer </w:t>
      </w:r>
      <w:proofErr w:type="spellStart"/>
      <w:r w:rsidR="00D209F5" w:rsidRPr="001A14A3">
        <w:rPr>
          <w:rFonts w:asciiTheme="majorHAnsi" w:hAnsiTheme="majorHAnsi" w:cs="Times New Roman"/>
          <w:i/>
          <w:color w:val="000000" w:themeColor="text1"/>
          <w:sz w:val="22"/>
          <w:szCs w:val="22"/>
        </w:rPr>
        <w:t>Gynt</w:t>
      </w:r>
      <w:proofErr w:type="spellEnd"/>
      <w:r w:rsidR="00D209F5" w:rsidRPr="001A14A3">
        <w:rPr>
          <w:rFonts w:asciiTheme="majorHAnsi" w:hAnsiTheme="majorHAnsi" w:cs="Times New Roman"/>
          <w:color w:val="000000" w:themeColor="text1"/>
          <w:sz w:val="22"/>
          <w:szCs w:val="22"/>
        </w:rPr>
        <w:t xml:space="preserve"> with </w:t>
      </w:r>
      <w:proofErr w:type="spellStart"/>
      <w:r w:rsidR="00D209F5" w:rsidRPr="001A14A3">
        <w:rPr>
          <w:rFonts w:asciiTheme="majorHAnsi" w:hAnsiTheme="majorHAnsi" w:cs="Times New Roman"/>
          <w:color w:val="000000" w:themeColor="text1"/>
          <w:sz w:val="22"/>
          <w:szCs w:val="22"/>
        </w:rPr>
        <w:t>Republique</w:t>
      </w:r>
      <w:proofErr w:type="spellEnd"/>
      <w:r w:rsidR="00D209F5" w:rsidRPr="001A14A3">
        <w:rPr>
          <w:rFonts w:asciiTheme="majorHAnsi" w:hAnsiTheme="majorHAnsi" w:cs="Times New Roman"/>
          <w:color w:val="000000" w:themeColor="text1"/>
          <w:sz w:val="22"/>
          <w:szCs w:val="22"/>
        </w:rPr>
        <w:t xml:space="preserve"> Theatre, Copenhagen, Denmark.  Phantom Limb been commissioned by the Brooklyn Academy of Music and has received grants and awards from the Jim Henson Foundation, the Jerome Foundation, the Lower Manhattan Cultural Council, the National Science Foundation, New York State Composer’s Grant, MAP Fund, New Music USA and others.</w:t>
      </w:r>
    </w:p>
    <w:p w14:paraId="5B48B4D1" w14:textId="77777777" w:rsidR="00D209F5" w:rsidRPr="001A14A3" w:rsidRDefault="00D209F5">
      <w:pPr>
        <w:rPr>
          <w:rFonts w:asciiTheme="majorHAnsi" w:eastAsia="Times New Roman" w:hAnsiTheme="majorHAnsi" w:cs="Times New Roman"/>
          <w:color w:val="000000" w:themeColor="text1"/>
          <w:sz w:val="22"/>
          <w:szCs w:val="22"/>
        </w:rPr>
      </w:pPr>
    </w:p>
    <w:p w14:paraId="0F4DA619" w14:textId="77777777" w:rsidR="00D209F5" w:rsidRPr="001A14A3" w:rsidRDefault="00D209F5" w:rsidP="00D209F5">
      <w:pPr>
        <w:pStyle w:val="Heading4"/>
        <w:spacing w:before="0" w:line="300" w:lineRule="auto"/>
        <w:rPr>
          <w:rFonts w:eastAsia="Times New Roman" w:cs="Times New Roman"/>
          <w:color w:val="000000" w:themeColor="text1"/>
          <w:sz w:val="22"/>
          <w:szCs w:val="22"/>
        </w:rPr>
      </w:pPr>
      <w:r w:rsidRPr="001A14A3">
        <w:rPr>
          <w:rStyle w:val="mc-toc-title"/>
          <w:rFonts w:eastAsia="Times New Roman" w:cs="Times New Roman"/>
          <w:color w:val="000000" w:themeColor="text1"/>
          <w:sz w:val="22"/>
          <w:szCs w:val="22"/>
        </w:rPr>
        <w:t>"Companies like Phantom Limb...have conscripted miraculous puppets in this battle to defend the biosphere, and they have proven to be an impressive fighting force."</w:t>
      </w:r>
    </w:p>
    <w:p w14:paraId="30E9BD56" w14:textId="77777777" w:rsidR="00D209F5" w:rsidRPr="001A14A3" w:rsidRDefault="00D209F5" w:rsidP="00D209F5">
      <w:pPr>
        <w:pStyle w:val="Heading4"/>
        <w:spacing w:before="0" w:line="300" w:lineRule="auto"/>
        <w:rPr>
          <w:rFonts w:eastAsia="Times New Roman" w:cs="Times New Roman"/>
          <w:color w:val="000000" w:themeColor="text1"/>
          <w:sz w:val="22"/>
          <w:szCs w:val="22"/>
        </w:rPr>
      </w:pPr>
      <w:r w:rsidRPr="001A14A3">
        <w:rPr>
          <w:rStyle w:val="mc-toc-title"/>
          <w:rFonts w:eastAsia="Times New Roman" w:cs="Times New Roman"/>
          <w:color w:val="000000" w:themeColor="text1"/>
          <w:sz w:val="22"/>
          <w:szCs w:val="22"/>
        </w:rPr>
        <w:t>--Charles McNulty, </w:t>
      </w:r>
      <w:r w:rsidRPr="001A14A3">
        <w:rPr>
          <w:rStyle w:val="Emphasis"/>
          <w:rFonts w:eastAsia="Times New Roman" w:cs="Times New Roman"/>
          <w:color w:val="000000" w:themeColor="text1"/>
          <w:sz w:val="22"/>
          <w:szCs w:val="22"/>
        </w:rPr>
        <w:t>Los Angeles Times</w:t>
      </w:r>
    </w:p>
    <w:p w14:paraId="1211652F" w14:textId="77777777" w:rsidR="00D209F5" w:rsidRPr="001A14A3" w:rsidRDefault="00D209F5">
      <w:pPr>
        <w:rPr>
          <w:rFonts w:asciiTheme="majorHAnsi" w:hAnsiTheme="majorHAnsi"/>
          <w:i/>
          <w:color w:val="000000" w:themeColor="text1"/>
          <w:sz w:val="22"/>
          <w:szCs w:val="22"/>
        </w:rPr>
      </w:pPr>
    </w:p>
    <w:p w14:paraId="406386DA" w14:textId="77777777" w:rsidR="00093959" w:rsidRPr="001A14A3" w:rsidRDefault="00093959">
      <w:pPr>
        <w:rPr>
          <w:rFonts w:asciiTheme="majorHAnsi" w:hAnsiTheme="majorHAnsi"/>
          <w:i/>
          <w:color w:val="000000" w:themeColor="text1"/>
          <w:sz w:val="22"/>
          <w:szCs w:val="22"/>
        </w:rPr>
      </w:pPr>
      <w:hyperlink r:id="rId7" w:history="1">
        <w:r w:rsidRPr="001A14A3">
          <w:rPr>
            <w:rStyle w:val="Hyperlink"/>
            <w:rFonts w:asciiTheme="majorHAnsi" w:hAnsiTheme="majorHAnsi"/>
            <w:i/>
            <w:color w:val="000000" w:themeColor="text1"/>
            <w:sz w:val="22"/>
            <w:szCs w:val="22"/>
          </w:rPr>
          <w:t>www.phantomlimbcompany.com</w:t>
        </w:r>
      </w:hyperlink>
    </w:p>
    <w:p w14:paraId="45393DAD" w14:textId="77777777" w:rsidR="00093959" w:rsidRPr="001A14A3" w:rsidRDefault="00093959">
      <w:pPr>
        <w:rPr>
          <w:rFonts w:asciiTheme="majorHAnsi" w:hAnsiTheme="majorHAnsi"/>
          <w:i/>
          <w:color w:val="000000" w:themeColor="text1"/>
          <w:sz w:val="22"/>
          <w:szCs w:val="22"/>
        </w:rPr>
      </w:pPr>
    </w:p>
    <w:p w14:paraId="3FFFDF94" w14:textId="77777777" w:rsidR="00D209F5" w:rsidRPr="001A14A3" w:rsidRDefault="00D209F5">
      <w:pPr>
        <w:rPr>
          <w:rFonts w:asciiTheme="majorHAnsi" w:hAnsiTheme="majorHAnsi"/>
          <w:i/>
          <w:color w:val="000000" w:themeColor="text1"/>
          <w:sz w:val="22"/>
          <w:szCs w:val="22"/>
        </w:rPr>
      </w:pPr>
      <w:r w:rsidRPr="001A14A3">
        <w:rPr>
          <w:rFonts w:asciiTheme="majorHAnsi" w:hAnsiTheme="majorHAnsi"/>
          <w:i/>
          <w:color w:val="000000" w:themeColor="text1"/>
          <w:sz w:val="22"/>
          <w:szCs w:val="22"/>
        </w:rPr>
        <w:t>MEMORY RINGS</w:t>
      </w:r>
    </w:p>
    <w:p w14:paraId="5631006A" w14:textId="77777777" w:rsidR="00D209F5" w:rsidRPr="001A14A3" w:rsidRDefault="00D209F5" w:rsidP="00D209F5">
      <w:pPr>
        <w:pStyle w:val="NormalWeb"/>
        <w:rPr>
          <w:rFonts w:asciiTheme="majorHAnsi" w:hAnsiTheme="majorHAnsi"/>
          <w:color w:val="000000" w:themeColor="text1"/>
          <w:sz w:val="22"/>
          <w:szCs w:val="22"/>
        </w:rPr>
      </w:pPr>
      <w:r w:rsidRPr="001A14A3">
        <w:rPr>
          <w:rStyle w:val="Emphasis"/>
          <w:rFonts w:asciiTheme="majorHAnsi" w:hAnsiTheme="majorHAnsi"/>
          <w:color w:val="000000" w:themeColor="text1"/>
          <w:sz w:val="22"/>
          <w:szCs w:val="22"/>
        </w:rPr>
        <w:t>Memory Rings</w:t>
      </w:r>
      <w:r w:rsidRPr="001A14A3">
        <w:rPr>
          <w:rFonts w:asciiTheme="majorHAnsi" w:hAnsiTheme="majorHAnsi"/>
          <w:color w:val="000000" w:themeColor="text1"/>
          <w:sz w:val="22"/>
          <w:szCs w:val="22"/>
        </w:rPr>
        <w:t> is a spellbinding journey into the woods of a vanishing past and even more precarious future. By turns meditative and playful, this stunning theatrical collage from the inventive Phantom Limb Company combines fairy tale, fable, puppetry, choreography, original music and striking visual design to chronicle 5,000 years of human and environmental change, all under the watchful gaze of the world’s oldest living tree. </w:t>
      </w:r>
    </w:p>
    <w:p w14:paraId="30E9BF92" w14:textId="77777777" w:rsidR="00D209F5" w:rsidRPr="001A14A3" w:rsidRDefault="00D209F5" w:rsidP="00D209F5">
      <w:pPr>
        <w:pStyle w:val="NormalWeb"/>
        <w:rPr>
          <w:rFonts w:asciiTheme="majorHAnsi" w:hAnsiTheme="majorHAnsi"/>
          <w:color w:val="000000" w:themeColor="text1"/>
          <w:sz w:val="22"/>
          <w:szCs w:val="22"/>
        </w:rPr>
      </w:pPr>
      <w:r w:rsidRPr="001A14A3">
        <w:rPr>
          <w:rFonts w:asciiTheme="majorHAnsi" w:hAnsiTheme="majorHAnsi"/>
          <w:color w:val="000000" w:themeColor="text1"/>
          <w:sz w:val="22"/>
          <w:szCs w:val="22"/>
        </w:rPr>
        <w:t>Inspired by the “Methuselah Tree,” a California bristlecone pine estimated to be more than 4800 years old, </w:t>
      </w:r>
      <w:r w:rsidRPr="001A14A3">
        <w:rPr>
          <w:rStyle w:val="Emphasis"/>
          <w:rFonts w:asciiTheme="majorHAnsi" w:hAnsiTheme="majorHAnsi"/>
          <w:color w:val="000000" w:themeColor="text1"/>
          <w:sz w:val="22"/>
          <w:szCs w:val="22"/>
        </w:rPr>
        <w:t>Memory Rings</w:t>
      </w:r>
      <w:r w:rsidRPr="001A14A3">
        <w:rPr>
          <w:rFonts w:asciiTheme="majorHAnsi" w:hAnsiTheme="majorHAnsi"/>
          <w:color w:val="000000" w:themeColor="text1"/>
          <w:sz w:val="22"/>
          <w:szCs w:val="22"/>
        </w:rPr>
        <w:t> is the 2nd installment in Phantom Limb’s trilogy of original works about the environment. Its time-bending forest dreamscapes—incorporating everything from the epic tale of Gilgamesh to our penchant for Google searches—chart the humor and hubris of our species, the loss of our identification with the natural world, and the hope that we may yet be able to rewrite our story. </w:t>
      </w:r>
    </w:p>
    <w:p w14:paraId="12670E72" w14:textId="77777777" w:rsidR="00093959" w:rsidRPr="001A14A3" w:rsidRDefault="00093959" w:rsidP="00D209F5">
      <w:pPr>
        <w:pStyle w:val="NormalWeb"/>
        <w:rPr>
          <w:rFonts w:asciiTheme="majorHAnsi" w:hAnsiTheme="majorHAnsi"/>
          <w:color w:val="000000" w:themeColor="text1"/>
          <w:sz w:val="22"/>
          <w:szCs w:val="22"/>
        </w:rPr>
      </w:pPr>
      <w:proofErr w:type="gramStart"/>
      <w:r w:rsidRPr="001A14A3">
        <w:rPr>
          <w:rFonts w:asciiTheme="majorHAnsi" w:hAnsiTheme="majorHAnsi"/>
          <w:color w:val="000000" w:themeColor="text1"/>
          <w:sz w:val="22"/>
          <w:szCs w:val="22"/>
        </w:rPr>
        <w:t>Available for touring.</w:t>
      </w:r>
      <w:proofErr w:type="gramEnd"/>
    </w:p>
    <w:p w14:paraId="16A1ED0E" w14:textId="77777777" w:rsidR="00D209F5" w:rsidRPr="001A14A3" w:rsidRDefault="00D209F5" w:rsidP="00D209F5">
      <w:pPr>
        <w:pStyle w:val="Heading2"/>
        <w:rPr>
          <w:rFonts w:asciiTheme="majorHAnsi" w:eastAsia="Times New Roman" w:hAnsiTheme="majorHAnsi" w:cs="Times New Roman"/>
          <w:color w:val="000000" w:themeColor="text1"/>
          <w:sz w:val="22"/>
          <w:szCs w:val="22"/>
        </w:rPr>
      </w:pPr>
      <w:r w:rsidRPr="001A14A3">
        <w:rPr>
          <w:rFonts w:asciiTheme="majorHAnsi" w:eastAsia="Times New Roman" w:hAnsiTheme="majorHAnsi" w:cs="Times New Roman"/>
          <w:color w:val="000000" w:themeColor="text1"/>
          <w:sz w:val="22"/>
          <w:szCs w:val="22"/>
        </w:rPr>
        <w:t>"Inspired, enchanting puppet theater with a punch"</w:t>
      </w:r>
    </w:p>
    <w:p w14:paraId="5D0FEA0E" w14:textId="77777777" w:rsidR="00D209F5" w:rsidRPr="001A14A3" w:rsidRDefault="00D209F5" w:rsidP="00D209F5">
      <w:pPr>
        <w:pStyle w:val="text-align-center"/>
        <w:rPr>
          <w:rFonts w:asciiTheme="majorHAnsi" w:hAnsiTheme="majorHAnsi" w:cs="Times New Roman"/>
          <w:color w:val="000000" w:themeColor="text1"/>
          <w:sz w:val="22"/>
          <w:szCs w:val="22"/>
        </w:rPr>
      </w:pPr>
      <w:r w:rsidRPr="001A14A3">
        <w:rPr>
          <w:rFonts w:asciiTheme="majorHAnsi" w:hAnsiTheme="majorHAnsi" w:cs="Times New Roman"/>
          <w:color w:val="000000" w:themeColor="text1"/>
          <w:sz w:val="22"/>
          <w:szCs w:val="22"/>
        </w:rPr>
        <w:t xml:space="preserve">It was through the majesty of the design and Ryan </w:t>
      </w:r>
      <w:proofErr w:type="spellStart"/>
      <w:r w:rsidRPr="001A14A3">
        <w:rPr>
          <w:rFonts w:asciiTheme="majorHAnsi" w:hAnsiTheme="majorHAnsi" w:cs="Times New Roman"/>
          <w:color w:val="000000" w:themeColor="text1"/>
          <w:sz w:val="22"/>
          <w:szCs w:val="22"/>
        </w:rPr>
        <w:t>Heffington’s</w:t>
      </w:r>
      <w:proofErr w:type="spellEnd"/>
      <w:r w:rsidRPr="001A14A3">
        <w:rPr>
          <w:rFonts w:asciiTheme="majorHAnsi" w:hAnsiTheme="majorHAnsi" w:cs="Times New Roman"/>
          <w:color w:val="000000" w:themeColor="text1"/>
          <w:sz w:val="22"/>
          <w:szCs w:val="22"/>
        </w:rPr>
        <w:t xml:space="preserve"> dream-like choreography that the production spoke so eloquently and ardently to the current </w:t>
      </w:r>
      <w:proofErr w:type="spellStart"/>
      <w:proofErr w:type="gramStart"/>
      <w:r w:rsidRPr="001A14A3">
        <w:rPr>
          <w:rFonts w:asciiTheme="majorHAnsi" w:hAnsiTheme="majorHAnsi" w:cs="Times New Roman"/>
          <w:color w:val="000000" w:themeColor="text1"/>
          <w:sz w:val="22"/>
          <w:szCs w:val="22"/>
        </w:rPr>
        <w:t>crisis.The</w:t>
      </w:r>
      <w:proofErr w:type="spellEnd"/>
      <w:proofErr w:type="gramEnd"/>
      <w:r w:rsidRPr="001A14A3">
        <w:rPr>
          <w:rFonts w:asciiTheme="majorHAnsi" w:hAnsiTheme="majorHAnsi" w:cs="Times New Roman"/>
          <w:color w:val="000000" w:themeColor="text1"/>
          <w:sz w:val="22"/>
          <w:szCs w:val="22"/>
        </w:rPr>
        <w:t xml:space="preserve"> astonishing puppetry and hypnotic original musical (both are credited to Erik Sanko, clearly a genius) were entrancing…</w:t>
      </w:r>
    </w:p>
    <w:p w14:paraId="46930F3A" w14:textId="77777777" w:rsidR="00D209F5" w:rsidRPr="001A14A3" w:rsidRDefault="00D209F5" w:rsidP="00D209F5">
      <w:pPr>
        <w:pStyle w:val="Heading2"/>
        <w:rPr>
          <w:rFonts w:asciiTheme="majorHAnsi" w:eastAsia="Times New Roman" w:hAnsiTheme="majorHAnsi" w:cs="Times New Roman"/>
          <w:color w:val="000000" w:themeColor="text1"/>
          <w:sz w:val="22"/>
          <w:szCs w:val="22"/>
        </w:rPr>
      </w:pPr>
      <w:r w:rsidRPr="001A14A3">
        <w:rPr>
          <w:rFonts w:asciiTheme="majorHAnsi" w:eastAsia="Times New Roman" w:hAnsiTheme="majorHAnsi" w:cs="Times New Roman"/>
          <w:color w:val="000000" w:themeColor="text1"/>
          <w:sz w:val="22"/>
          <w:szCs w:val="22"/>
        </w:rPr>
        <w:t>-Charles McNulty, LA Times</w:t>
      </w:r>
    </w:p>
    <w:p w14:paraId="12BBEC61" w14:textId="77777777" w:rsidR="00093959" w:rsidRPr="001A14A3" w:rsidRDefault="00093959">
      <w:pPr>
        <w:rPr>
          <w:rFonts w:asciiTheme="majorHAnsi" w:hAnsiTheme="majorHAnsi"/>
          <w:i/>
          <w:color w:val="000000" w:themeColor="text1"/>
          <w:sz w:val="22"/>
          <w:szCs w:val="22"/>
        </w:rPr>
      </w:pPr>
    </w:p>
    <w:p w14:paraId="4E680394" w14:textId="77777777" w:rsidR="00093959" w:rsidRPr="001A14A3" w:rsidRDefault="00093959">
      <w:pPr>
        <w:rPr>
          <w:rFonts w:asciiTheme="majorHAnsi" w:hAnsiTheme="majorHAnsi"/>
          <w:i/>
          <w:color w:val="000000" w:themeColor="text1"/>
          <w:sz w:val="22"/>
          <w:szCs w:val="22"/>
        </w:rPr>
      </w:pPr>
      <w:r w:rsidRPr="001A14A3">
        <w:rPr>
          <w:rFonts w:asciiTheme="majorHAnsi" w:hAnsiTheme="majorHAnsi"/>
          <w:i/>
          <w:color w:val="000000" w:themeColor="text1"/>
          <w:sz w:val="22"/>
          <w:szCs w:val="22"/>
        </w:rPr>
        <w:t>FALLING OUT</w:t>
      </w:r>
    </w:p>
    <w:p w14:paraId="075E2367" w14:textId="77777777" w:rsidR="00503CBA" w:rsidRPr="001A14A3" w:rsidRDefault="00503CBA">
      <w:pPr>
        <w:rPr>
          <w:rFonts w:asciiTheme="majorHAnsi" w:hAnsiTheme="majorHAnsi"/>
          <w:i/>
          <w:color w:val="000000" w:themeColor="text1"/>
          <w:sz w:val="22"/>
          <w:szCs w:val="22"/>
        </w:rPr>
      </w:pPr>
    </w:p>
    <w:p w14:paraId="4180E9B4" w14:textId="77777777" w:rsidR="002E36CC" w:rsidRPr="001A14A3" w:rsidRDefault="002E36CC" w:rsidP="002E36CC">
      <w:pPr>
        <w:rPr>
          <w:rFonts w:asciiTheme="majorHAnsi" w:eastAsiaTheme="majorEastAsia" w:hAnsiTheme="majorHAnsi" w:cstheme="majorBidi"/>
          <w:color w:val="000000" w:themeColor="text1"/>
          <w:sz w:val="22"/>
          <w:szCs w:val="22"/>
        </w:rPr>
      </w:pPr>
      <w:r w:rsidRPr="001A14A3">
        <w:rPr>
          <w:rFonts w:asciiTheme="majorHAnsi" w:eastAsiaTheme="majorEastAsia" w:hAnsiTheme="majorHAnsi" w:cstheme="majorBidi"/>
          <w:color w:val="000000" w:themeColor="text1"/>
          <w:sz w:val="22"/>
          <w:szCs w:val="22"/>
        </w:rPr>
        <w:t xml:space="preserve">Fusing puppetry with Japanese </w:t>
      </w:r>
      <w:proofErr w:type="spellStart"/>
      <w:r w:rsidRPr="001A14A3">
        <w:rPr>
          <w:rFonts w:asciiTheme="majorHAnsi" w:eastAsiaTheme="majorEastAsia" w:hAnsiTheme="majorHAnsi" w:cstheme="majorBidi"/>
          <w:color w:val="000000" w:themeColor="text1"/>
          <w:sz w:val="22"/>
          <w:szCs w:val="22"/>
        </w:rPr>
        <w:t>butoh</w:t>
      </w:r>
      <w:proofErr w:type="spellEnd"/>
      <w:r w:rsidRPr="001A14A3">
        <w:rPr>
          <w:rFonts w:asciiTheme="majorHAnsi" w:eastAsiaTheme="majorEastAsia" w:hAnsiTheme="majorHAnsi" w:cstheme="majorBidi"/>
          <w:color w:val="000000" w:themeColor="text1"/>
          <w:sz w:val="22"/>
          <w:szCs w:val="22"/>
        </w:rPr>
        <w:t xml:space="preserve">, </w:t>
      </w:r>
      <w:r w:rsidRPr="001A14A3">
        <w:rPr>
          <w:rFonts w:asciiTheme="majorHAnsi" w:eastAsiaTheme="majorEastAsia" w:hAnsiTheme="majorHAnsi" w:cstheme="majorBidi"/>
          <w:i/>
          <w:iCs/>
          <w:color w:val="000000" w:themeColor="text1"/>
          <w:sz w:val="22"/>
          <w:szCs w:val="22"/>
        </w:rPr>
        <w:t>Falling Out</w:t>
      </w:r>
      <w:r w:rsidRPr="001A14A3">
        <w:rPr>
          <w:rFonts w:asciiTheme="majorHAnsi" w:eastAsiaTheme="majorEastAsia" w:hAnsiTheme="majorHAnsi" w:cstheme="majorBidi"/>
          <w:color w:val="000000" w:themeColor="text1"/>
          <w:sz w:val="22"/>
          <w:szCs w:val="22"/>
        </w:rPr>
        <w:t xml:space="preserve"> is a story about water, Japan, Fukushima and climate crisis. Our work will examine the relationship between the falling apart of a love affair, the politics of our environment, the alienation and disconnection with our planet, and the preciousness of water.  From science to psychology, this final look at our waning connection to our threatened planet aims straight for the heart, to reorient audiences to our new reality where human and natural failure meet at an immeasurable cost.</w:t>
      </w:r>
    </w:p>
    <w:p w14:paraId="09927C94" w14:textId="77777777" w:rsidR="002E36CC" w:rsidRPr="001A14A3" w:rsidRDefault="002E36CC" w:rsidP="002E36CC">
      <w:pPr>
        <w:rPr>
          <w:rFonts w:asciiTheme="majorHAnsi" w:eastAsiaTheme="majorEastAsia" w:hAnsiTheme="majorHAnsi" w:cstheme="majorBidi"/>
          <w:color w:val="000000" w:themeColor="text1"/>
          <w:sz w:val="22"/>
          <w:szCs w:val="22"/>
        </w:rPr>
      </w:pPr>
    </w:p>
    <w:p w14:paraId="53C1F99B" w14:textId="77777777" w:rsidR="00503CBA" w:rsidRPr="001A14A3" w:rsidRDefault="00503CBA" w:rsidP="002E36CC">
      <w:pPr>
        <w:rPr>
          <w:rFonts w:asciiTheme="majorHAnsi" w:eastAsiaTheme="majorEastAsia" w:hAnsiTheme="majorHAnsi" w:cstheme="majorBidi"/>
          <w:color w:val="000000" w:themeColor="text1"/>
          <w:sz w:val="22"/>
          <w:szCs w:val="22"/>
        </w:rPr>
      </w:pPr>
      <w:r w:rsidRPr="001A14A3">
        <w:rPr>
          <w:rFonts w:asciiTheme="majorHAnsi" w:eastAsiaTheme="majorEastAsia" w:hAnsiTheme="majorHAnsi" w:cstheme="majorBidi"/>
          <w:color w:val="000000" w:themeColor="text1"/>
          <w:sz w:val="22"/>
          <w:szCs w:val="22"/>
        </w:rPr>
        <w:t>Currently in development</w:t>
      </w:r>
      <w:proofErr w:type="gramStart"/>
      <w:r w:rsidRPr="001A14A3">
        <w:rPr>
          <w:rFonts w:asciiTheme="majorHAnsi" w:eastAsiaTheme="majorEastAsia" w:hAnsiTheme="majorHAnsi" w:cstheme="majorBidi"/>
          <w:color w:val="000000" w:themeColor="text1"/>
          <w:sz w:val="22"/>
          <w:szCs w:val="22"/>
        </w:rPr>
        <w:t>,  Premiere</w:t>
      </w:r>
      <w:proofErr w:type="gramEnd"/>
      <w:r w:rsidRPr="001A14A3">
        <w:rPr>
          <w:rFonts w:asciiTheme="majorHAnsi" w:eastAsiaTheme="majorEastAsia" w:hAnsiTheme="majorHAnsi" w:cstheme="majorBidi"/>
          <w:color w:val="000000" w:themeColor="text1"/>
          <w:sz w:val="22"/>
          <w:szCs w:val="22"/>
        </w:rPr>
        <w:t xml:space="preserve"> Spring 2018.  </w:t>
      </w:r>
      <w:proofErr w:type="gramStart"/>
      <w:r w:rsidRPr="001A14A3">
        <w:rPr>
          <w:rFonts w:asciiTheme="majorHAnsi" w:eastAsiaTheme="majorEastAsia" w:hAnsiTheme="majorHAnsi" w:cstheme="majorBidi"/>
          <w:color w:val="000000" w:themeColor="text1"/>
          <w:sz w:val="22"/>
          <w:szCs w:val="22"/>
        </w:rPr>
        <w:t>Available for touring beginning May 2018.</w:t>
      </w:r>
      <w:proofErr w:type="gramEnd"/>
    </w:p>
    <w:p w14:paraId="53917FDB" w14:textId="77777777" w:rsidR="002E36CC" w:rsidRPr="001A14A3" w:rsidRDefault="002E36CC" w:rsidP="002E36CC">
      <w:pPr>
        <w:rPr>
          <w:rFonts w:asciiTheme="majorHAnsi" w:hAnsiTheme="majorHAnsi"/>
          <w:color w:val="000000" w:themeColor="text1"/>
          <w:sz w:val="22"/>
          <w:szCs w:val="22"/>
        </w:rPr>
      </w:pPr>
    </w:p>
    <w:p w14:paraId="0FE2D884" w14:textId="77777777" w:rsidR="00093959" w:rsidRPr="001A14A3" w:rsidRDefault="00093959">
      <w:pPr>
        <w:pBdr>
          <w:bottom w:val="single" w:sz="12" w:space="1" w:color="auto"/>
        </w:pBdr>
        <w:rPr>
          <w:rFonts w:asciiTheme="majorHAnsi" w:hAnsiTheme="majorHAnsi"/>
          <w:i/>
          <w:color w:val="000000" w:themeColor="text1"/>
          <w:sz w:val="22"/>
          <w:szCs w:val="22"/>
        </w:rPr>
      </w:pPr>
    </w:p>
    <w:p w14:paraId="0C98FF45" w14:textId="77777777" w:rsidR="00503CBA" w:rsidRPr="001A14A3" w:rsidRDefault="00503CBA">
      <w:pPr>
        <w:rPr>
          <w:rFonts w:asciiTheme="majorHAnsi" w:hAnsiTheme="majorHAnsi"/>
          <w:color w:val="000000" w:themeColor="text1"/>
          <w:sz w:val="22"/>
          <w:szCs w:val="22"/>
        </w:rPr>
      </w:pPr>
      <w:r w:rsidRPr="001A14A3">
        <w:rPr>
          <w:rFonts w:asciiTheme="majorHAnsi" w:hAnsiTheme="majorHAnsi"/>
          <w:color w:val="000000" w:themeColor="text1"/>
          <w:sz w:val="22"/>
          <w:szCs w:val="22"/>
        </w:rPr>
        <w:t>SOMI</w:t>
      </w:r>
    </w:p>
    <w:p w14:paraId="6485C033" w14:textId="77777777" w:rsidR="00503CBA" w:rsidRPr="001A14A3" w:rsidRDefault="00503CBA">
      <w:pPr>
        <w:rPr>
          <w:rFonts w:asciiTheme="majorHAnsi" w:hAnsiTheme="majorHAnsi"/>
          <w:color w:val="000000" w:themeColor="text1"/>
          <w:sz w:val="22"/>
          <w:szCs w:val="22"/>
        </w:rPr>
      </w:pPr>
    </w:p>
    <w:p w14:paraId="7A2B3EF6" w14:textId="77777777" w:rsidR="00503CBA" w:rsidRPr="001A14A3" w:rsidRDefault="00503CBA">
      <w:pPr>
        <w:rPr>
          <w:rFonts w:asciiTheme="majorHAnsi" w:hAnsiTheme="majorHAnsi"/>
          <w:i/>
          <w:color w:val="000000" w:themeColor="text1"/>
          <w:sz w:val="22"/>
          <w:szCs w:val="22"/>
        </w:rPr>
      </w:pPr>
      <w:r w:rsidRPr="001A14A3">
        <w:rPr>
          <w:rFonts w:asciiTheme="majorHAnsi" w:hAnsiTheme="majorHAnsi"/>
          <w:i/>
          <w:color w:val="000000" w:themeColor="text1"/>
          <w:sz w:val="22"/>
          <w:szCs w:val="22"/>
        </w:rPr>
        <w:t>DREAMING ZENZILE</w:t>
      </w:r>
    </w:p>
    <w:p w14:paraId="681B6CC9" w14:textId="77777777" w:rsidR="00503CBA" w:rsidRPr="001A14A3" w:rsidRDefault="00503CBA">
      <w:pPr>
        <w:rPr>
          <w:rFonts w:asciiTheme="majorHAnsi" w:hAnsiTheme="majorHAnsi"/>
          <w:i/>
          <w:color w:val="000000" w:themeColor="text1"/>
          <w:sz w:val="22"/>
          <w:szCs w:val="22"/>
        </w:rPr>
      </w:pPr>
    </w:p>
    <w:p w14:paraId="7F2939F3" w14:textId="77777777" w:rsidR="00503CBA" w:rsidRPr="001A14A3" w:rsidRDefault="00503CBA">
      <w:pPr>
        <w:rPr>
          <w:rFonts w:asciiTheme="majorHAnsi" w:eastAsia="Times New Roman" w:hAnsiTheme="majorHAnsi" w:cs="Times New Roman"/>
          <w:color w:val="000000" w:themeColor="text1"/>
          <w:sz w:val="22"/>
          <w:szCs w:val="22"/>
        </w:rPr>
      </w:pPr>
      <w:r w:rsidRPr="001A14A3">
        <w:rPr>
          <w:rFonts w:asciiTheme="majorHAnsi" w:eastAsia="Times New Roman" w:hAnsiTheme="majorHAnsi" w:cs="Times New Roman"/>
          <w:color w:val="000000" w:themeColor="text1"/>
          <w:sz w:val="22"/>
          <w:szCs w:val="22"/>
        </w:rPr>
        <w:t>Performed and written by vocalist &amp; songwriter </w:t>
      </w:r>
      <w:proofErr w:type="spellStart"/>
      <w:r w:rsidRPr="001A14A3">
        <w:rPr>
          <w:rStyle w:val="Strong"/>
          <w:rFonts w:asciiTheme="majorHAnsi" w:eastAsia="Times New Roman" w:hAnsiTheme="majorHAnsi" w:cs="Times New Roman"/>
          <w:color w:val="000000" w:themeColor="text1"/>
          <w:sz w:val="22"/>
          <w:szCs w:val="22"/>
        </w:rPr>
        <w:t>Somi</w:t>
      </w:r>
      <w:proofErr w:type="spellEnd"/>
      <w:r w:rsidRPr="001A14A3">
        <w:rPr>
          <w:rFonts w:asciiTheme="majorHAnsi" w:eastAsia="Times New Roman" w:hAnsiTheme="majorHAnsi" w:cs="Times New Roman"/>
          <w:color w:val="000000" w:themeColor="text1"/>
          <w:sz w:val="22"/>
          <w:szCs w:val="22"/>
        </w:rPr>
        <w:t xml:space="preserve">, this modern jazz opera is based on the extraordinary life of South African singer and political activist Miriam </w:t>
      </w:r>
      <w:proofErr w:type="spellStart"/>
      <w:r w:rsidRPr="001A14A3">
        <w:rPr>
          <w:rFonts w:asciiTheme="majorHAnsi" w:eastAsia="Times New Roman" w:hAnsiTheme="majorHAnsi" w:cs="Times New Roman"/>
          <w:color w:val="000000" w:themeColor="text1"/>
          <w:sz w:val="22"/>
          <w:szCs w:val="22"/>
        </w:rPr>
        <w:t>Makeba</w:t>
      </w:r>
      <w:proofErr w:type="spellEnd"/>
      <w:r w:rsidRPr="001A14A3">
        <w:rPr>
          <w:rFonts w:asciiTheme="majorHAnsi" w:eastAsia="Times New Roman" w:hAnsiTheme="majorHAnsi" w:cs="Times New Roman"/>
          <w:color w:val="000000" w:themeColor="text1"/>
          <w:sz w:val="22"/>
          <w:szCs w:val="22"/>
        </w:rPr>
        <w:t>, and is part of the Joe's Pub commissioning program.</w:t>
      </w:r>
    </w:p>
    <w:p w14:paraId="6BA124CC" w14:textId="77777777" w:rsidR="00503CBA" w:rsidRPr="001A14A3" w:rsidRDefault="00503CBA">
      <w:pPr>
        <w:rPr>
          <w:rFonts w:asciiTheme="majorHAnsi" w:eastAsia="Times New Roman" w:hAnsiTheme="majorHAnsi" w:cs="Times New Roman"/>
          <w:color w:val="000000" w:themeColor="text1"/>
          <w:sz w:val="22"/>
          <w:szCs w:val="22"/>
        </w:rPr>
      </w:pPr>
    </w:p>
    <w:p w14:paraId="200D9A53" w14:textId="77777777" w:rsidR="00503CBA" w:rsidRPr="001A14A3" w:rsidRDefault="00503CBA">
      <w:pPr>
        <w:rPr>
          <w:rFonts w:asciiTheme="majorHAnsi" w:eastAsia="Times New Roman" w:hAnsiTheme="majorHAnsi" w:cs="Times New Roman"/>
          <w:color w:val="000000" w:themeColor="text1"/>
          <w:sz w:val="22"/>
          <w:szCs w:val="22"/>
        </w:rPr>
      </w:pPr>
      <w:proofErr w:type="gramStart"/>
      <w:r w:rsidRPr="001A14A3">
        <w:rPr>
          <w:rFonts w:asciiTheme="majorHAnsi" w:eastAsia="Times New Roman" w:hAnsiTheme="majorHAnsi" w:cs="Times New Roman"/>
          <w:color w:val="000000" w:themeColor="text1"/>
          <w:sz w:val="22"/>
          <w:szCs w:val="22"/>
        </w:rPr>
        <w:t>Currently in development.</w:t>
      </w:r>
      <w:proofErr w:type="gramEnd"/>
      <w:r w:rsidRPr="001A14A3">
        <w:rPr>
          <w:rFonts w:asciiTheme="majorHAnsi" w:eastAsia="Times New Roman" w:hAnsiTheme="majorHAnsi" w:cs="Times New Roman"/>
          <w:color w:val="000000" w:themeColor="text1"/>
          <w:sz w:val="22"/>
          <w:szCs w:val="22"/>
        </w:rPr>
        <w:t xml:space="preserve">  Seeking development partners.</w:t>
      </w:r>
    </w:p>
    <w:p w14:paraId="44E63180" w14:textId="77777777" w:rsidR="00503CBA" w:rsidRPr="001A14A3" w:rsidRDefault="00503CBA">
      <w:pPr>
        <w:pBdr>
          <w:bottom w:val="single" w:sz="12" w:space="1" w:color="auto"/>
        </w:pBdr>
        <w:rPr>
          <w:rFonts w:asciiTheme="majorHAnsi" w:eastAsia="Times New Roman" w:hAnsiTheme="majorHAnsi" w:cs="Times New Roman"/>
          <w:color w:val="000000" w:themeColor="text1"/>
          <w:sz w:val="22"/>
          <w:szCs w:val="22"/>
        </w:rPr>
      </w:pPr>
    </w:p>
    <w:p w14:paraId="4E05E30D" w14:textId="77777777" w:rsidR="00503CBA" w:rsidRPr="001A14A3" w:rsidRDefault="00503CBA">
      <w:pPr>
        <w:rPr>
          <w:rFonts w:asciiTheme="majorHAnsi" w:eastAsia="Times New Roman" w:hAnsiTheme="majorHAnsi" w:cs="Times New Roman"/>
          <w:color w:val="000000" w:themeColor="text1"/>
          <w:sz w:val="22"/>
          <w:szCs w:val="22"/>
        </w:rPr>
      </w:pPr>
      <w:r w:rsidRPr="001A14A3">
        <w:rPr>
          <w:rFonts w:asciiTheme="majorHAnsi" w:eastAsia="Times New Roman" w:hAnsiTheme="majorHAnsi" w:cs="Times New Roman"/>
          <w:color w:val="000000" w:themeColor="text1"/>
          <w:sz w:val="22"/>
          <w:szCs w:val="22"/>
        </w:rPr>
        <w:t>HOMER’S COAT</w:t>
      </w:r>
    </w:p>
    <w:p w14:paraId="52E4449C" w14:textId="77777777" w:rsidR="00503CBA" w:rsidRPr="001A14A3" w:rsidRDefault="00503CBA" w:rsidP="00503CBA">
      <w:pPr>
        <w:pStyle w:val="NormalWeb"/>
        <w:rPr>
          <w:rFonts w:asciiTheme="majorHAnsi" w:hAnsiTheme="majorHAnsi"/>
          <w:color w:val="000000" w:themeColor="text1"/>
          <w:sz w:val="22"/>
          <w:szCs w:val="22"/>
        </w:rPr>
      </w:pPr>
      <w:r w:rsidRPr="001A14A3">
        <w:rPr>
          <w:rFonts w:asciiTheme="majorHAnsi" w:hAnsiTheme="majorHAnsi"/>
          <w:color w:val="000000" w:themeColor="text1"/>
          <w:sz w:val="22"/>
          <w:szCs w:val="22"/>
        </w:rPr>
        <w:t xml:space="preserve">Denis O'Hare and Lisa Peterson are </w:t>
      </w:r>
      <w:proofErr w:type="gramStart"/>
      <w:r w:rsidRPr="001A14A3">
        <w:rPr>
          <w:rFonts w:asciiTheme="majorHAnsi" w:hAnsiTheme="majorHAnsi"/>
          <w:color w:val="000000" w:themeColor="text1"/>
          <w:sz w:val="22"/>
          <w:szCs w:val="22"/>
        </w:rPr>
        <w:t>founding members of Homer's Coat - a creative collective that explores</w:t>
      </w:r>
      <w:proofErr w:type="gramEnd"/>
      <w:r w:rsidRPr="001A14A3">
        <w:rPr>
          <w:rFonts w:asciiTheme="majorHAnsi" w:hAnsiTheme="majorHAnsi"/>
          <w:color w:val="000000" w:themeColor="text1"/>
          <w:sz w:val="22"/>
          <w:szCs w:val="22"/>
        </w:rPr>
        <w:t xml:space="preserve"> foundational literature. An actor and a director respectively, </w:t>
      </w:r>
      <w:proofErr w:type="gramStart"/>
      <w:r w:rsidRPr="001A14A3">
        <w:rPr>
          <w:rFonts w:asciiTheme="majorHAnsi" w:hAnsiTheme="majorHAnsi"/>
          <w:color w:val="000000" w:themeColor="text1"/>
          <w:sz w:val="22"/>
          <w:szCs w:val="22"/>
        </w:rPr>
        <w:t>they both</w:t>
      </w:r>
      <w:proofErr w:type="gramEnd"/>
      <w:r w:rsidRPr="001A14A3">
        <w:rPr>
          <w:rFonts w:asciiTheme="majorHAnsi" w:hAnsiTheme="majorHAnsi"/>
          <w:color w:val="000000" w:themeColor="text1"/>
          <w:sz w:val="22"/>
          <w:szCs w:val="22"/>
        </w:rPr>
        <w:t xml:space="preserve"> develop, write and edit the pieces they make together. The creative process differs according to subject matter but the lens through which they view the theatrical medium makes for unique, energetic, imaginative </w:t>
      </w:r>
      <w:proofErr w:type="spellStart"/>
      <w:r w:rsidRPr="001A14A3">
        <w:rPr>
          <w:rFonts w:asciiTheme="majorHAnsi" w:hAnsiTheme="majorHAnsi"/>
          <w:color w:val="000000" w:themeColor="text1"/>
          <w:sz w:val="22"/>
          <w:szCs w:val="22"/>
        </w:rPr>
        <w:t>performative</w:t>
      </w:r>
      <w:proofErr w:type="spellEnd"/>
      <w:r w:rsidRPr="001A14A3">
        <w:rPr>
          <w:rFonts w:asciiTheme="majorHAnsi" w:hAnsiTheme="majorHAnsi"/>
          <w:color w:val="000000" w:themeColor="text1"/>
          <w:sz w:val="22"/>
          <w:szCs w:val="22"/>
        </w:rPr>
        <w:t xml:space="preserve"> experiences. Together they created the stage piece, </w:t>
      </w:r>
      <w:r w:rsidRPr="001A14A3">
        <w:rPr>
          <w:rStyle w:val="Emphasis"/>
          <w:rFonts w:asciiTheme="majorHAnsi" w:hAnsiTheme="majorHAnsi"/>
          <w:color w:val="000000" w:themeColor="text1"/>
          <w:sz w:val="22"/>
          <w:szCs w:val="22"/>
        </w:rPr>
        <w:t xml:space="preserve">An Iliad </w:t>
      </w:r>
      <w:r w:rsidRPr="001A14A3">
        <w:rPr>
          <w:rFonts w:asciiTheme="majorHAnsi" w:hAnsiTheme="majorHAnsi"/>
          <w:color w:val="000000" w:themeColor="text1"/>
          <w:sz w:val="22"/>
          <w:szCs w:val="22"/>
        </w:rPr>
        <w:t>over a period of 5 years, utilizing video, video transcriptions, improvisation, original music, and diligent research. </w:t>
      </w:r>
    </w:p>
    <w:p w14:paraId="1A28FB2D" w14:textId="77777777" w:rsidR="00503CBA" w:rsidRPr="001A14A3" w:rsidRDefault="00213AC4">
      <w:pPr>
        <w:rPr>
          <w:rFonts w:asciiTheme="majorHAnsi" w:eastAsia="Times New Roman" w:hAnsiTheme="majorHAnsi" w:cs="Times New Roman"/>
          <w:color w:val="000000" w:themeColor="text1"/>
          <w:sz w:val="22"/>
          <w:szCs w:val="22"/>
        </w:rPr>
      </w:pPr>
      <w:r w:rsidRPr="001A14A3">
        <w:rPr>
          <w:rFonts w:asciiTheme="majorHAnsi" w:eastAsia="Times New Roman" w:hAnsiTheme="majorHAnsi" w:cs="Times New Roman"/>
          <w:color w:val="000000" w:themeColor="text1"/>
          <w:sz w:val="22"/>
          <w:szCs w:val="22"/>
        </w:rPr>
        <w:t>www.homerscoat.com</w:t>
      </w:r>
    </w:p>
    <w:p w14:paraId="3138B368" w14:textId="77777777" w:rsidR="00503CBA" w:rsidRPr="001A14A3" w:rsidRDefault="00503CBA">
      <w:pPr>
        <w:rPr>
          <w:rFonts w:asciiTheme="majorHAnsi" w:eastAsia="Times New Roman" w:hAnsiTheme="majorHAnsi" w:cs="Times New Roman"/>
          <w:color w:val="000000" w:themeColor="text1"/>
          <w:sz w:val="22"/>
          <w:szCs w:val="22"/>
        </w:rPr>
      </w:pPr>
    </w:p>
    <w:p w14:paraId="67477040" w14:textId="77777777" w:rsidR="00503CBA" w:rsidRPr="001A14A3" w:rsidRDefault="00503CBA">
      <w:pPr>
        <w:rPr>
          <w:rFonts w:asciiTheme="majorHAnsi" w:eastAsia="Times New Roman" w:hAnsiTheme="majorHAnsi" w:cs="Times New Roman"/>
          <w:i/>
          <w:color w:val="000000" w:themeColor="text1"/>
          <w:sz w:val="22"/>
          <w:szCs w:val="22"/>
        </w:rPr>
      </w:pPr>
      <w:r w:rsidRPr="001A14A3">
        <w:rPr>
          <w:rFonts w:asciiTheme="majorHAnsi" w:eastAsia="Times New Roman" w:hAnsiTheme="majorHAnsi" w:cs="Times New Roman"/>
          <w:i/>
          <w:color w:val="000000" w:themeColor="text1"/>
          <w:sz w:val="22"/>
          <w:szCs w:val="22"/>
        </w:rPr>
        <w:t>AN ILIAD</w:t>
      </w:r>
    </w:p>
    <w:p w14:paraId="3AAA2E6D" w14:textId="77777777" w:rsidR="00503CBA" w:rsidRPr="001A14A3" w:rsidRDefault="00503CBA">
      <w:pPr>
        <w:rPr>
          <w:rFonts w:asciiTheme="majorHAnsi" w:eastAsia="Times New Roman" w:hAnsiTheme="majorHAnsi" w:cs="Times New Roman"/>
          <w:color w:val="000000" w:themeColor="text1"/>
          <w:sz w:val="22"/>
          <w:szCs w:val="22"/>
        </w:rPr>
      </w:pPr>
      <w:r w:rsidRPr="001A14A3">
        <w:rPr>
          <w:rFonts w:asciiTheme="majorHAnsi" w:hAnsiTheme="majorHAnsi" w:cs="Helvetica Neue"/>
          <w:color w:val="000000" w:themeColor="text1"/>
          <w:sz w:val="22"/>
          <w:szCs w:val="22"/>
        </w:rPr>
        <w:t xml:space="preserve">The power of Homer’s age-old story is unleashed on to a modern audience in a contemporary retelling created by acclaimed director Lisa Peterson and actor Denis O’Hare (Tony Award winner, HBO’s </w:t>
      </w:r>
      <w:r w:rsidRPr="001A14A3">
        <w:rPr>
          <w:rFonts w:asciiTheme="majorHAnsi" w:hAnsiTheme="majorHAnsi" w:cs="Helvetica Neue"/>
          <w:i/>
          <w:color w:val="000000" w:themeColor="text1"/>
          <w:sz w:val="22"/>
          <w:szCs w:val="22"/>
        </w:rPr>
        <w:t>True Blood</w:t>
      </w:r>
      <w:r w:rsidRPr="001A14A3">
        <w:rPr>
          <w:rFonts w:asciiTheme="majorHAnsi" w:hAnsiTheme="majorHAnsi" w:cs="Helvetica Neue"/>
          <w:color w:val="000000" w:themeColor="text1"/>
          <w:sz w:val="22"/>
          <w:szCs w:val="22"/>
        </w:rPr>
        <w:t xml:space="preserve"> and </w:t>
      </w:r>
      <w:r w:rsidRPr="001A14A3">
        <w:rPr>
          <w:rFonts w:asciiTheme="majorHAnsi" w:hAnsiTheme="majorHAnsi" w:cs="Helvetica Neue"/>
          <w:i/>
          <w:color w:val="000000" w:themeColor="text1"/>
          <w:sz w:val="22"/>
          <w:szCs w:val="22"/>
        </w:rPr>
        <w:t>The Good Wife</w:t>
      </w:r>
      <w:r w:rsidRPr="001A14A3">
        <w:rPr>
          <w:rFonts w:asciiTheme="majorHAnsi" w:hAnsiTheme="majorHAnsi" w:cs="Helvetica Neue"/>
          <w:color w:val="000000" w:themeColor="text1"/>
          <w:sz w:val="22"/>
          <w:szCs w:val="22"/>
        </w:rPr>
        <w:t>). Smartly conceived and powerfully performed, the familiar tale of gods and goddesses, undying love and endless battle become a breathtaking tour-de-force. A sweeping account of humanity’s unshakeable attraction to violence, destruction and chaos that begs the question: has anything really changed since the Trojan War?</w:t>
      </w:r>
    </w:p>
    <w:p w14:paraId="2DC3EA02" w14:textId="77777777" w:rsidR="00503CBA" w:rsidRPr="001A14A3" w:rsidRDefault="00503CBA">
      <w:pPr>
        <w:rPr>
          <w:rFonts w:asciiTheme="majorHAnsi" w:eastAsia="Times New Roman" w:hAnsiTheme="majorHAnsi" w:cs="Times New Roman"/>
          <w:i/>
          <w:color w:val="000000" w:themeColor="text1"/>
          <w:sz w:val="22"/>
          <w:szCs w:val="22"/>
        </w:rPr>
      </w:pPr>
    </w:p>
    <w:p w14:paraId="4FF52378" w14:textId="77777777" w:rsidR="00503CBA" w:rsidRPr="001A14A3" w:rsidRDefault="00503CBA">
      <w:pPr>
        <w:rPr>
          <w:rStyle w:val="Emphasis"/>
          <w:rFonts w:asciiTheme="majorHAnsi" w:eastAsia="Times New Roman" w:hAnsiTheme="majorHAnsi" w:cs="Times New Roman"/>
          <w:b/>
          <w:bCs/>
          <w:color w:val="000000" w:themeColor="text1"/>
          <w:sz w:val="22"/>
          <w:szCs w:val="22"/>
        </w:rPr>
      </w:pPr>
      <w:r w:rsidRPr="001A14A3">
        <w:rPr>
          <w:rStyle w:val="Strong"/>
          <w:rFonts w:asciiTheme="majorHAnsi" w:eastAsia="Times New Roman" w:hAnsiTheme="majorHAnsi" w:cs="Times New Roman"/>
          <w:color w:val="000000" w:themeColor="text1"/>
          <w:sz w:val="22"/>
          <w:szCs w:val="22"/>
        </w:rPr>
        <w:t>An Iliad does a magnificent job of retelling this Greek epic, making it accessible and timeless to the uninitiated; it’s sweeping, sobering, it hits you in the solar plexus, and it puts into staggering perspective just how obsessed with war-mongering humans have always been and continue to be.”</w:t>
      </w:r>
      <w:r w:rsidRPr="001A14A3">
        <w:rPr>
          <w:rFonts w:asciiTheme="majorHAnsi" w:eastAsia="Times New Roman" w:hAnsiTheme="majorHAnsi" w:cs="Times New Roman"/>
          <w:b/>
          <w:bCs/>
          <w:color w:val="000000" w:themeColor="text1"/>
          <w:sz w:val="22"/>
          <w:szCs w:val="22"/>
        </w:rPr>
        <w:br/>
      </w:r>
      <w:r w:rsidRPr="001A14A3">
        <w:rPr>
          <w:rStyle w:val="Strong"/>
          <w:rFonts w:asciiTheme="majorHAnsi" w:eastAsia="Times New Roman" w:hAnsiTheme="majorHAnsi" w:cs="Times New Roman"/>
          <w:color w:val="000000" w:themeColor="text1"/>
          <w:sz w:val="22"/>
          <w:szCs w:val="22"/>
        </w:rPr>
        <w:t xml:space="preserve">--Cicely </w:t>
      </w:r>
      <w:proofErr w:type="spellStart"/>
      <w:r w:rsidRPr="001A14A3">
        <w:rPr>
          <w:rStyle w:val="Strong"/>
          <w:rFonts w:asciiTheme="majorHAnsi" w:eastAsia="Times New Roman" w:hAnsiTheme="majorHAnsi" w:cs="Times New Roman"/>
          <w:color w:val="000000" w:themeColor="text1"/>
          <w:sz w:val="22"/>
          <w:szCs w:val="22"/>
        </w:rPr>
        <w:t>Binford</w:t>
      </w:r>
      <w:proofErr w:type="spellEnd"/>
      <w:r w:rsidRPr="001A14A3">
        <w:rPr>
          <w:rStyle w:val="Strong"/>
          <w:rFonts w:asciiTheme="majorHAnsi" w:eastAsia="Times New Roman" w:hAnsiTheme="majorHAnsi" w:cs="Times New Roman"/>
          <w:color w:val="000000" w:themeColor="text1"/>
          <w:sz w:val="22"/>
          <w:szCs w:val="22"/>
        </w:rPr>
        <w:t xml:space="preserve">, </w:t>
      </w:r>
      <w:r w:rsidRPr="001A14A3">
        <w:rPr>
          <w:rStyle w:val="Emphasis"/>
          <w:rFonts w:asciiTheme="majorHAnsi" w:eastAsia="Times New Roman" w:hAnsiTheme="majorHAnsi" w:cs="Times New Roman"/>
          <w:b/>
          <w:bCs/>
          <w:color w:val="000000" w:themeColor="text1"/>
          <w:sz w:val="22"/>
          <w:szCs w:val="22"/>
        </w:rPr>
        <w:t>Australian Stage</w:t>
      </w:r>
    </w:p>
    <w:p w14:paraId="0A5E9D25" w14:textId="77777777" w:rsidR="00213AC4" w:rsidRDefault="00213AC4">
      <w:pPr>
        <w:pBdr>
          <w:bottom w:val="single" w:sz="12" w:space="1" w:color="auto"/>
        </w:pBdr>
        <w:rPr>
          <w:rStyle w:val="Emphasis"/>
          <w:rFonts w:asciiTheme="majorHAnsi" w:eastAsia="Times New Roman" w:hAnsiTheme="majorHAnsi" w:cs="Times New Roman"/>
          <w:b/>
          <w:bCs/>
          <w:color w:val="000000" w:themeColor="text1"/>
          <w:sz w:val="22"/>
          <w:szCs w:val="22"/>
        </w:rPr>
      </w:pPr>
    </w:p>
    <w:p w14:paraId="6ABF5327" w14:textId="77777777" w:rsidR="001A14A3" w:rsidRPr="001A14A3" w:rsidRDefault="001A14A3">
      <w:pPr>
        <w:pBdr>
          <w:bottom w:val="single" w:sz="12" w:space="1" w:color="auto"/>
        </w:pBdr>
        <w:rPr>
          <w:rStyle w:val="Emphasis"/>
          <w:rFonts w:asciiTheme="majorHAnsi" w:eastAsia="Times New Roman" w:hAnsiTheme="majorHAnsi" w:cs="Times New Roman"/>
          <w:b/>
          <w:bCs/>
          <w:color w:val="000000" w:themeColor="text1"/>
          <w:sz w:val="22"/>
          <w:szCs w:val="22"/>
        </w:rPr>
      </w:pPr>
    </w:p>
    <w:p w14:paraId="48E600A5" w14:textId="77777777" w:rsidR="00FF4D55" w:rsidRDefault="00FF4D55">
      <w:pPr>
        <w:rPr>
          <w:rFonts w:asciiTheme="majorHAnsi" w:hAnsiTheme="majorHAnsi" w:cs="Times"/>
          <w:color w:val="000000" w:themeColor="text1"/>
          <w:sz w:val="22"/>
          <w:szCs w:val="22"/>
        </w:rPr>
      </w:pPr>
    </w:p>
    <w:p w14:paraId="3AB38EFC" w14:textId="77777777" w:rsidR="005C0CCF" w:rsidRPr="005C0CCF" w:rsidRDefault="00702988" w:rsidP="005C0CCF">
      <w:pPr>
        <w:rPr>
          <w:rFonts w:asciiTheme="majorHAnsi" w:hAnsiTheme="majorHAnsi"/>
          <w:color w:val="000000" w:themeColor="text1"/>
          <w:sz w:val="22"/>
          <w:szCs w:val="22"/>
        </w:rPr>
      </w:pPr>
      <w:r w:rsidRPr="005C0CCF">
        <w:rPr>
          <w:rFonts w:asciiTheme="majorHAnsi" w:hAnsiTheme="majorHAnsi"/>
          <w:color w:val="000000" w:themeColor="text1"/>
          <w:sz w:val="22"/>
          <w:szCs w:val="22"/>
        </w:rPr>
        <w:t>HADESTOWN</w:t>
      </w:r>
    </w:p>
    <w:p w14:paraId="1581399C" w14:textId="77777777" w:rsidR="005C0CCF" w:rsidRPr="005C0CCF" w:rsidRDefault="005C0CCF" w:rsidP="005C0CCF">
      <w:pPr>
        <w:rPr>
          <w:rFonts w:asciiTheme="majorHAnsi" w:hAnsiTheme="majorHAnsi"/>
          <w:color w:val="000000" w:themeColor="text1"/>
          <w:sz w:val="22"/>
          <w:szCs w:val="22"/>
        </w:rPr>
      </w:pPr>
      <w:r w:rsidRPr="005C0CCF">
        <w:rPr>
          <w:rStyle w:val="Strong"/>
          <w:rFonts w:asciiTheme="majorHAnsi" w:eastAsia="Times New Roman" w:hAnsiTheme="majorHAnsi" w:cs="Times New Roman"/>
          <w:b w:val="0"/>
          <w:bCs w:val="0"/>
          <w:color w:val="000000" w:themeColor="text1"/>
          <w:sz w:val="22"/>
          <w:szCs w:val="22"/>
        </w:rPr>
        <w:t xml:space="preserve">By </w:t>
      </w:r>
      <w:proofErr w:type="spellStart"/>
      <w:r w:rsidRPr="005C0CCF">
        <w:rPr>
          <w:rStyle w:val="Strong"/>
          <w:rFonts w:asciiTheme="majorHAnsi" w:eastAsia="Times New Roman" w:hAnsiTheme="majorHAnsi" w:cs="Times New Roman"/>
          <w:b w:val="0"/>
          <w:bCs w:val="0"/>
          <w:color w:val="000000" w:themeColor="text1"/>
          <w:sz w:val="22"/>
          <w:szCs w:val="22"/>
        </w:rPr>
        <w:t>Anaïs</w:t>
      </w:r>
      <w:proofErr w:type="spellEnd"/>
      <w:r w:rsidRPr="005C0CCF">
        <w:rPr>
          <w:rStyle w:val="Strong"/>
          <w:rFonts w:asciiTheme="majorHAnsi" w:eastAsia="Times New Roman" w:hAnsiTheme="majorHAnsi" w:cs="Times New Roman"/>
          <w:b w:val="0"/>
          <w:bCs w:val="0"/>
          <w:color w:val="000000" w:themeColor="text1"/>
          <w:sz w:val="22"/>
          <w:szCs w:val="22"/>
        </w:rPr>
        <w:t xml:space="preserve"> Mitchell </w:t>
      </w:r>
    </w:p>
    <w:p w14:paraId="198BC3E8" w14:textId="77777777" w:rsidR="005C0CCF" w:rsidRPr="005C0CCF" w:rsidRDefault="005C0CCF" w:rsidP="005C0CCF">
      <w:pPr>
        <w:pStyle w:val="Heading3"/>
        <w:rPr>
          <w:rFonts w:eastAsia="Times New Roman" w:cs="Times New Roman"/>
          <w:color w:val="000000" w:themeColor="text1"/>
          <w:sz w:val="22"/>
          <w:szCs w:val="22"/>
        </w:rPr>
      </w:pPr>
      <w:r w:rsidRPr="005C0CCF">
        <w:rPr>
          <w:rStyle w:val="Strong"/>
          <w:rFonts w:eastAsia="Times New Roman" w:cs="Times New Roman"/>
          <w:bCs/>
          <w:color w:val="000000" w:themeColor="text1"/>
          <w:sz w:val="22"/>
          <w:szCs w:val="22"/>
        </w:rPr>
        <w:t xml:space="preserve">Developed with and directed by Rachel </w:t>
      </w:r>
      <w:proofErr w:type="spellStart"/>
      <w:r w:rsidRPr="005C0CCF">
        <w:rPr>
          <w:rStyle w:val="Strong"/>
          <w:rFonts w:eastAsia="Times New Roman" w:cs="Times New Roman"/>
          <w:bCs/>
          <w:color w:val="000000" w:themeColor="text1"/>
          <w:sz w:val="22"/>
          <w:szCs w:val="22"/>
        </w:rPr>
        <w:t>Chavkin</w:t>
      </w:r>
      <w:proofErr w:type="spellEnd"/>
    </w:p>
    <w:p w14:paraId="21E75188" w14:textId="77777777" w:rsidR="005C0CCF" w:rsidRPr="005C0CCF" w:rsidRDefault="005C0CCF" w:rsidP="005C0CCF">
      <w:pPr>
        <w:pStyle w:val="Heading2"/>
        <w:rPr>
          <w:rFonts w:asciiTheme="majorHAnsi" w:eastAsia="Times New Roman" w:hAnsiTheme="majorHAnsi" w:cs="Times New Roman"/>
          <w:color w:val="000000" w:themeColor="text1"/>
          <w:sz w:val="22"/>
          <w:szCs w:val="22"/>
        </w:rPr>
      </w:pPr>
      <w:r w:rsidRPr="005C0CCF">
        <w:rPr>
          <w:rFonts w:asciiTheme="majorHAnsi" w:eastAsia="Times New Roman" w:hAnsiTheme="majorHAnsi" w:cs="Times New Roman"/>
          <w:color w:val="000000" w:themeColor="text1"/>
          <w:sz w:val="22"/>
          <w:szCs w:val="22"/>
        </w:rPr>
        <w:t>"</w:t>
      </w:r>
      <w:r w:rsidRPr="005C0CCF">
        <w:rPr>
          <w:rStyle w:val="Emphasis"/>
          <w:rFonts w:asciiTheme="majorHAnsi" w:eastAsia="Times New Roman" w:hAnsiTheme="majorHAnsi" w:cs="Times New Roman"/>
          <w:color w:val="000000" w:themeColor="text1"/>
          <w:sz w:val="22"/>
          <w:szCs w:val="22"/>
        </w:rPr>
        <w:t>HADESTOWN</w:t>
      </w:r>
      <w:r w:rsidRPr="005C0CCF">
        <w:rPr>
          <w:rFonts w:asciiTheme="majorHAnsi" w:eastAsia="Times New Roman" w:hAnsiTheme="majorHAnsi" w:cs="Times New Roman"/>
          <w:color w:val="000000" w:themeColor="text1"/>
          <w:sz w:val="22"/>
          <w:szCs w:val="22"/>
        </w:rPr>
        <w:t xml:space="preserve"> will be your next musical theater obsession."   —</w:t>
      </w:r>
      <w:r w:rsidRPr="005C0CCF">
        <w:rPr>
          <w:rStyle w:val="Emphasis"/>
          <w:rFonts w:asciiTheme="majorHAnsi" w:eastAsia="Times New Roman" w:hAnsiTheme="majorHAnsi" w:cs="Times New Roman"/>
          <w:color w:val="000000" w:themeColor="text1"/>
          <w:sz w:val="22"/>
          <w:szCs w:val="22"/>
        </w:rPr>
        <w:t>VOGUE</w:t>
      </w:r>
    </w:p>
    <w:p w14:paraId="422F955D" w14:textId="77777777" w:rsidR="005C0CCF" w:rsidRPr="005C0CCF" w:rsidRDefault="005C0CCF" w:rsidP="005C0CCF">
      <w:pPr>
        <w:pStyle w:val="NormalWeb"/>
        <w:rPr>
          <w:rFonts w:asciiTheme="majorHAnsi" w:hAnsiTheme="majorHAnsi"/>
          <w:color w:val="000000" w:themeColor="text1"/>
          <w:sz w:val="22"/>
          <w:szCs w:val="22"/>
        </w:rPr>
      </w:pPr>
      <w:r w:rsidRPr="005C0CCF">
        <w:rPr>
          <w:rFonts w:asciiTheme="majorHAnsi" w:hAnsiTheme="majorHAnsi"/>
          <w:color w:val="000000" w:themeColor="text1"/>
          <w:sz w:val="22"/>
          <w:szCs w:val="22"/>
        </w:rPr>
        <w:t xml:space="preserve">With </w:t>
      </w:r>
      <w:r w:rsidRPr="005C0CCF">
        <w:rPr>
          <w:rStyle w:val="Strong"/>
          <w:rFonts w:asciiTheme="majorHAnsi" w:hAnsiTheme="majorHAnsi"/>
          <w:i/>
          <w:iCs/>
          <w:color w:val="000000" w:themeColor="text1"/>
          <w:sz w:val="22"/>
          <w:szCs w:val="22"/>
        </w:rPr>
        <w:t>Hadestown</w:t>
      </w:r>
      <w:r w:rsidRPr="005C0CCF">
        <w:rPr>
          <w:rFonts w:asciiTheme="majorHAnsi" w:hAnsiTheme="majorHAnsi"/>
          <w:color w:val="000000" w:themeColor="text1"/>
          <w:sz w:val="22"/>
          <w:szCs w:val="22"/>
        </w:rPr>
        <w:t xml:space="preserve">, celebrated singer-songwriter </w:t>
      </w:r>
      <w:proofErr w:type="spellStart"/>
      <w:r w:rsidRPr="005C0CCF">
        <w:rPr>
          <w:rStyle w:val="Strong"/>
          <w:rFonts w:asciiTheme="majorHAnsi" w:hAnsiTheme="majorHAnsi"/>
          <w:color w:val="000000" w:themeColor="text1"/>
          <w:sz w:val="22"/>
          <w:szCs w:val="22"/>
        </w:rPr>
        <w:t>Anaïs</w:t>
      </w:r>
      <w:proofErr w:type="spellEnd"/>
      <w:r w:rsidRPr="005C0CCF">
        <w:rPr>
          <w:rStyle w:val="Strong"/>
          <w:rFonts w:asciiTheme="majorHAnsi" w:hAnsiTheme="majorHAnsi"/>
          <w:color w:val="000000" w:themeColor="text1"/>
          <w:sz w:val="22"/>
          <w:szCs w:val="22"/>
        </w:rPr>
        <w:t xml:space="preserve"> Mitchell</w:t>
      </w:r>
      <w:r w:rsidRPr="005C0CCF">
        <w:rPr>
          <w:rFonts w:asciiTheme="majorHAnsi" w:hAnsiTheme="majorHAnsi"/>
          <w:color w:val="000000" w:themeColor="text1"/>
          <w:sz w:val="22"/>
          <w:szCs w:val="22"/>
        </w:rPr>
        <w:t xml:space="preserve"> and inventive two-time Obie award-winning director </w:t>
      </w:r>
      <w:r w:rsidRPr="005C0CCF">
        <w:rPr>
          <w:rStyle w:val="Strong"/>
          <w:rFonts w:asciiTheme="majorHAnsi" w:hAnsiTheme="majorHAnsi"/>
          <w:color w:val="000000" w:themeColor="text1"/>
          <w:sz w:val="22"/>
          <w:szCs w:val="22"/>
        </w:rPr>
        <w:t xml:space="preserve">Rachel </w:t>
      </w:r>
      <w:proofErr w:type="spellStart"/>
      <w:r w:rsidRPr="005C0CCF">
        <w:rPr>
          <w:rStyle w:val="Strong"/>
          <w:rFonts w:asciiTheme="majorHAnsi" w:hAnsiTheme="majorHAnsi"/>
          <w:color w:val="000000" w:themeColor="text1"/>
          <w:sz w:val="22"/>
          <w:szCs w:val="22"/>
        </w:rPr>
        <w:t>Chavkin</w:t>
      </w:r>
      <w:proofErr w:type="spellEnd"/>
      <w:r w:rsidRPr="005C0CCF">
        <w:rPr>
          <w:rFonts w:asciiTheme="majorHAnsi" w:hAnsiTheme="majorHAnsi"/>
          <w:color w:val="000000" w:themeColor="text1"/>
          <w:sz w:val="22"/>
          <w:szCs w:val="22"/>
        </w:rPr>
        <w:t xml:space="preserve"> (</w:t>
      </w:r>
      <w:r w:rsidRPr="005C0CCF">
        <w:rPr>
          <w:rStyle w:val="Emphasis"/>
          <w:rFonts w:asciiTheme="majorHAnsi" w:hAnsiTheme="majorHAnsi"/>
          <w:color w:val="000000" w:themeColor="text1"/>
          <w:sz w:val="22"/>
          <w:szCs w:val="22"/>
        </w:rPr>
        <w:t>Three Pianos; Natasha, Pierre &amp; the Great Comet of 1812</w:t>
      </w:r>
      <w:r w:rsidRPr="005C0CCF">
        <w:rPr>
          <w:rFonts w:asciiTheme="majorHAnsi" w:hAnsiTheme="majorHAnsi"/>
          <w:color w:val="000000" w:themeColor="text1"/>
          <w:sz w:val="22"/>
          <w:szCs w:val="22"/>
        </w:rPr>
        <w:t xml:space="preserve">) transform Mitchell’s phenomenal concept album into a bold new work for the stage. This folk opera follows Orpheus’ mythical quest to overcome Hades and regain the favor of his one true love, Eurydice. Together we travel from </w:t>
      </w:r>
      <w:proofErr w:type="gramStart"/>
      <w:r w:rsidRPr="005C0CCF">
        <w:rPr>
          <w:rFonts w:asciiTheme="majorHAnsi" w:hAnsiTheme="majorHAnsi"/>
          <w:color w:val="000000" w:themeColor="text1"/>
          <w:sz w:val="22"/>
          <w:szCs w:val="22"/>
        </w:rPr>
        <w:t>wide open</w:t>
      </w:r>
      <w:proofErr w:type="gramEnd"/>
      <w:r w:rsidRPr="005C0CCF">
        <w:rPr>
          <w:rFonts w:asciiTheme="majorHAnsi" w:hAnsiTheme="majorHAnsi"/>
          <w:color w:val="000000" w:themeColor="text1"/>
          <w:sz w:val="22"/>
          <w:szCs w:val="22"/>
        </w:rPr>
        <w:t xml:space="preserve"> plains where love and music are not enough nourishment to survive the winter, down to </w:t>
      </w:r>
      <w:r w:rsidRPr="005C0CCF">
        <w:rPr>
          <w:rStyle w:val="Strong"/>
          <w:rFonts w:asciiTheme="majorHAnsi" w:hAnsiTheme="majorHAnsi"/>
          <w:i/>
          <w:iCs/>
          <w:color w:val="000000" w:themeColor="text1"/>
          <w:sz w:val="22"/>
          <w:szCs w:val="22"/>
        </w:rPr>
        <w:t>Hadestown</w:t>
      </w:r>
      <w:r w:rsidRPr="005C0CCF">
        <w:rPr>
          <w:rFonts w:asciiTheme="majorHAnsi" w:hAnsiTheme="majorHAnsi"/>
          <w:color w:val="000000" w:themeColor="text1"/>
          <w:sz w:val="22"/>
          <w:szCs w:val="22"/>
        </w:rPr>
        <w:t>, an industrialized world of mindless labor. Inspired by traditions of classic American folk music and vintage New Orleans jazz, Mitchell’s beguiling melodies and poetic imagination pit nature against industry, faith against doubt, and love against death.</w:t>
      </w:r>
    </w:p>
    <w:p w14:paraId="3681EB26" w14:textId="77777777" w:rsidR="005C0CCF" w:rsidRDefault="005C0CCF" w:rsidP="005C0CCF">
      <w:pPr>
        <w:pStyle w:val="NormalWeb"/>
        <w:rPr>
          <w:rFonts w:asciiTheme="majorHAnsi" w:hAnsiTheme="majorHAnsi"/>
          <w:color w:val="000000" w:themeColor="text1"/>
          <w:sz w:val="22"/>
          <w:szCs w:val="22"/>
        </w:rPr>
      </w:pPr>
      <w:r w:rsidRPr="005C0CCF">
        <w:rPr>
          <w:rStyle w:val="Strong"/>
          <w:rFonts w:asciiTheme="majorHAnsi" w:hAnsiTheme="majorHAnsi"/>
          <w:i/>
          <w:iCs/>
          <w:color w:val="000000" w:themeColor="text1"/>
          <w:sz w:val="22"/>
          <w:szCs w:val="22"/>
        </w:rPr>
        <w:t>Hadestown</w:t>
      </w:r>
      <w:r w:rsidRPr="005C0CCF">
        <w:rPr>
          <w:rFonts w:asciiTheme="majorHAnsi" w:hAnsiTheme="majorHAnsi"/>
          <w:color w:val="000000" w:themeColor="text1"/>
          <w:sz w:val="22"/>
          <w:szCs w:val="22"/>
        </w:rPr>
        <w:t xml:space="preserve"> premiered at New York Theatre Workshop in May 2016, where it played to critical acclaim and sold-houses.  A live cast recording is forthcoming from Warner Music Group.   For future announcements, please be sure to sign up </w:t>
      </w:r>
      <w:r>
        <w:rPr>
          <w:rFonts w:asciiTheme="majorHAnsi" w:hAnsiTheme="majorHAnsi"/>
          <w:color w:val="000000" w:themeColor="text1"/>
          <w:sz w:val="22"/>
          <w:szCs w:val="22"/>
        </w:rPr>
        <w:t xml:space="preserve">at </w:t>
      </w:r>
      <w:hyperlink r:id="rId8" w:history="1">
        <w:r w:rsidRPr="003B05BB">
          <w:rPr>
            <w:rStyle w:val="Hyperlink"/>
            <w:rFonts w:asciiTheme="majorHAnsi" w:hAnsiTheme="majorHAnsi"/>
            <w:sz w:val="22"/>
            <w:szCs w:val="22"/>
          </w:rPr>
          <w:t>www.hadestown.com</w:t>
        </w:r>
      </w:hyperlink>
    </w:p>
    <w:p w14:paraId="3126ECE5" w14:textId="77777777" w:rsidR="001523B8" w:rsidRDefault="001523B8" w:rsidP="005C0CCF">
      <w:pPr>
        <w:pStyle w:val="NormalWeb"/>
        <w:pBdr>
          <w:bottom w:val="single" w:sz="12" w:space="1" w:color="auto"/>
        </w:pBdr>
        <w:rPr>
          <w:rFonts w:asciiTheme="majorHAnsi" w:hAnsiTheme="majorHAnsi"/>
          <w:color w:val="000000" w:themeColor="text1"/>
          <w:sz w:val="22"/>
          <w:szCs w:val="22"/>
        </w:rPr>
      </w:pPr>
    </w:p>
    <w:p w14:paraId="3D5AC9BC" w14:textId="77777777" w:rsidR="001523B8" w:rsidRPr="008C45AE" w:rsidRDefault="001523B8" w:rsidP="005C0CCF">
      <w:pPr>
        <w:pStyle w:val="NormalWeb"/>
        <w:rPr>
          <w:rFonts w:asciiTheme="majorHAnsi" w:hAnsiTheme="majorHAnsi"/>
          <w:color w:val="000000" w:themeColor="text1"/>
          <w:sz w:val="22"/>
          <w:szCs w:val="22"/>
        </w:rPr>
      </w:pPr>
      <w:r w:rsidRPr="008C45AE">
        <w:rPr>
          <w:rFonts w:asciiTheme="majorHAnsi" w:hAnsiTheme="majorHAnsi"/>
          <w:color w:val="000000" w:themeColor="text1"/>
          <w:sz w:val="22"/>
          <w:szCs w:val="22"/>
        </w:rPr>
        <w:t>THE SPRINGBOARD PROJECT</w:t>
      </w:r>
    </w:p>
    <w:p w14:paraId="5EFA0225" w14:textId="77777777" w:rsidR="001523B8" w:rsidRPr="008C45AE" w:rsidRDefault="001523B8" w:rsidP="001523B8">
      <w:pPr>
        <w:pStyle w:val="Heading2"/>
        <w:rPr>
          <w:rFonts w:asciiTheme="majorHAnsi" w:eastAsia="Times New Roman" w:hAnsiTheme="majorHAnsi" w:cs="Times New Roman"/>
          <w:b w:val="0"/>
          <w:sz w:val="22"/>
          <w:szCs w:val="22"/>
        </w:rPr>
      </w:pPr>
      <w:proofErr w:type="gramStart"/>
      <w:r w:rsidRPr="008C45AE">
        <w:rPr>
          <w:rFonts w:asciiTheme="majorHAnsi" w:eastAsia="Times New Roman" w:hAnsiTheme="majorHAnsi" w:cs="Times New Roman"/>
          <w:b w:val="0"/>
          <w:sz w:val="22"/>
          <w:szCs w:val="22"/>
        </w:rPr>
        <w:t>A NEW PROGRAM TO SUPPORT THE DEVELOPMENT OF DANCE-DRIVEN MUSICALS.</w:t>
      </w:r>
      <w:proofErr w:type="gramEnd"/>
    </w:p>
    <w:p w14:paraId="38311EE8" w14:textId="77777777" w:rsidR="001523B8" w:rsidRPr="008C45AE" w:rsidRDefault="001523B8" w:rsidP="001523B8">
      <w:pPr>
        <w:pStyle w:val="text-align-center"/>
        <w:rPr>
          <w:rFonts w:asciiTheme="majorHAnsi" w:hAnsiTheme="majorHAnsi" w:cs="Times New Roman"/>
          <w:sz w:val="22"/>
          <w:szCs w:val="22"/>
        </w:rPr>
      </w:pPr>
      <w:r w:rsidRPr="008C45AE">
        <w:rPr>
          <w:rFonts w:asciiTheme="majorHAnsi" w:hAnsiTheme="majorHAnsi" w:cs="Times New Roman"/>
          <w:sz w:val="22"/>
          <w:szCs w:val="22"/>
        </w:rPr>
        <w:t xml:space="preserve">The Jerome Robbins </w:t>
      </w:r>
      <w:proofErr w:type="gramStart"/>
      <w:r w:rsidRPr="008C45AE">
        <w:rPr>
          <w:rFonts w:asciiTheme="majorHAnsi" w:hAnsiTheme="majorHAnsi" w:cs="Times New Roman"/>
          <w:sz w:val="22"/>
          <w:szCs w:val="22"/>
        </w:rPr>
        <w:t>Foundation  and</w:t>
      </w:r>
      <w:proofErr w:type="gramEnd"/>
      <w:r w:rsidRPr="008C45AE">
        <w:rPr>
          <w:rFonts w:asciiTheme="majorHAnsi" w:hAnsiTheme="majorHAnsi" w:cs="Times New Roman"/>
          <w:sz w:val="22"/>
          <w:szCs w:val="22"/>
        </w:rPr>
        <w:t xml:space="preserve"> Octopus Theatricals are pleased to introduce </w:t>
      </w:r>
      <w:r w:rsidRPr="008C45AE">
        <w:rPr>
          <w:rStyle w:val="Emphasis"/>
          <w:rFonts w:asciiTheme="majorHAnsi" w:hAnsiTheme="majorHAnsi" w:cs="Times New Roman"/>
          <w:sz w:val="22"/>
          <w:szCs w:val="22"/>
        </w:rPr>
        <w:t>The SPRINGBOARD Project: Fostering Collaboration in Dance-Driven Musical Theater.</w:t>
      </w:r>
    </w:p>
    <w:p w14:paraId="4F7B7F79" w14:textId="77777777" w:rsidR="001523B8" w:rsidRPr="008C45AE" w:rsidRDefault="001523B8" w:rsidP="001523B8">
      <w:pPr>
        <w:pStyle w:val="text-align-center"/>
        <w:rPr>
          <w:rFonts w:asciiTheme="majorHAnsi" w:hAnsiTheme="majorHAnsi" w:cs="Times New Roman"/>
          <w:sz w:val="22"/>
          <w:szCs w:val="22"/>
        </w:rPr>
      </w:pPr>
      <w:r w:rsidRPr="008C45AE">
        <w:rPr>
          <w:rFonts w:asciiTheme="majorHAnsi" w:hAnsiTheme="majorHAnsi" w:cs="Times New Roman"/>
          <w:sz w:val="22"/>
          <w:szCs w:val="22"/>
        </w:rPr>
        <w:t xml:space="preserve">Designed to encourage collaborations in which choreography plays an integral part in the conception and creation of new musical projects, the Springboard Project will launch a pilot program in 2017. Two creative teams in early conceptual stages of a new musical will be selected to participate in the program and will receive a fully supported three-week development residency with stipends for the creative team, up to 12 performers, a music director, stage manager, and </w:t>
      </w:r>
      <w:proofErr w:type="spellStart"/>
      <w:r w:rsidRPr="008C45AE">
        <w:rPr>
          <w:rFonts w:asciiTheme="majorHAnsi" w:hAnsiTheme="majorHAnsi" w:cs="Times New Roman"/>
          <w:sz w:val="22"/>
          <w:szCs w:val="22"/>
        </w:rPr>
        <w:t>dramaturg</w:t>
      </w:r>
      <w:proofErr w:type="spellEnd"/>
      <w:r w:rsidRPr="008C45AE">
        <w:rPr>
          <w:rFonts w:asciiTheme="majorHAnsi" w:hAnsiTheme="majorHAnsi" w:cs="Times New Roman"/>
          <w:sz w:val="22"/>
          <w:szCs w:val="22"/>
        </w:rPr>
        <w:t>. The Eugene O'Neill Theater Center and the Baryshnikov Arts Center will each host one of the projects.</w:t>
      </w:r>
    </w:p>
    <w:p w14:paraId="4FD632F3" w14:textId="77777777" w:rsidR="00702988" w:rsidRPr="008C45AE" w:rsidRDefault="008C45AE">
      <w:pPr>
        <w:pBdr>
          <w:bottom w:val="single" w:sz="12" w:space="1" w:color="auto"/>
        </w:pBdr>
        <w:rPr>
          <w:rFonts w:asciiTheme="majorHAnsi" w:hAnsiTheme="majorHAnsi"/>
          <w:color w:val="000000" w:themeColor="text1"/>
          <w:sz w:val="22"/>
          <w:szCs w:val="22"/>
        </w:rPr>
      </w:pPr>
      <w:r w:rsidRPr="008C45AE">
        <w:rPr>
          <w:rFonts w:asciiTheme="majorHAnsi" w:hAnsiTheme="majorHAnsi" w:cs="Times New Roman"/>
          <w:color w:val="000000" w:themeColor="text1"/>
          <w:sz w:val="22"/>
          <w:szCs w:val="22"/>
        </w:rPr>
        <w:t>http://jeromerobbins.org/the-springboard-project/</w:t>
      </w:r>
    </w:p>
    <w:p w14:paraId="676D86FE" w14:textId="77777777" w:rsidR="008C45AE" w:rsidRDefault="008C45AE">
      <w:pPr>
        <w:rPr>
          <w:rFonts w:asciiTheme="majorHAnsi" w:hAnsiTheme="majorHAnsi"/>
          <w:color w:val="000000" w:themeColor="text1"/>
          <w:sz w:val="22"/>
          <w:szCs w:val="22"/>
        </w:rPr>
      </w:pPr>
    </w:p>
    <w:p w14:paraId="0226D18B" w14:textId="0151DAC0" w:rsidR="00804CAE" w:rsidRDefault="00804CAE">
      <w:pPr>
        <w:rPr>
          <w:rFonts w:asciiTheme="majorHAnsi" w:hAnsiTheme="majorHAnsi"/>
          <w:color w:val="000000" w:themeColor="text1"/>
          <w:sz w:val="22"/>
          <w:szCs w:val="22"/>
        </w:rPr>
      </w:pPr>
      <w:r>
        <w:rPr>
          <w:rFonts w:asciiTheme="majorHAnsi" w:hAnsiTheme="majorHAnsi"/>
          <w:color w:val="000000" w:themeColor="text1"/>
          <w:sz w:val="22"/>
          <w:szCs w:val="22"/>
        </w:rPr>
        <w:t>PRINCETON UNIVERSITY</w:t>
      </w:r>
    </w:p>
    <w:p w14:paraId="3A3C6E98" w14:textId="1093ACD9" w:rsidR="00804CAE" w:rsidRDefault="00804CAE">
      <w:pPr>
        <w:rPr>
          <w:rFonts w:asciiTheme="majorHAnsi" w:hAnsiTheme="majorHAnsi"/>
          <w:color w:val="000000" w:themeColor="text1"/>
          <w:sz w:val="22"/>
          <w:szCs w:val="22"/>
        </w:rPr>
      </w:pPr>
      <w:r>
        <w:rPr>
          <w:rFonts w:asciiTheme="majorHAnsi" w:hAnsiTheme="majorHAnsi"/>
          <w:color w:val="000000" w:themeColor="text1"/>
          <w:sz w:val="22"/>
          <w:szCs w:val="22"/>
        </w:rPr>
        <w:t>LEWIS CENTER FOR THE ARTS</w:t>
      </w:r>
      <w:r w:rsidR="00EA36F4">
        <w:rPr>
          <w:rFonts w:asciiTheme="majorHAnsi" w:hAnsiTheme="majorHAnsi"/>
          <w:color w:val="000000" w:themeColor="text1"/>
          <w:sz w:val="22"/>
          <w:szCs w:val="22"/>
        </w:rPr>
        <w:t xml:space="preserve">  -- </w:t>
      </w:r>
      <w:r>
        <w:rPr>
          <w:rFonts w:asciiTheme="majorHAnsi" w:hAnsiTheme="majorHAnsi"/>
          <w:color w:val="000000" w:themeColor="text1"/>
          <w:sz w:val="22"/>
          <w:szCs w:val="22"/>
        </w:rPr>
        <w:t>OPENING WEEKEND</w:t>
      </w:r>
    </w:p>
    <w:p w14:paraId="3C41A6F5" w14:textId="6FC2D463" w:rsidR="00804CAE" w:rsidRDefault="00804CAE">
      <w:pPr>
        <w:rPr>
          <w:rFonts w:asciiTheme="majorHAnsi" w:hAnsiTheme="majorHAnsi"/>
          <w:color w:val="000000" w:themeColor="text1"/>
          <w:sz w:val="22"/>
          <w:szCs w:val="22"/>
        </w:rPr>
      </w:pPr>
      <w:r>
        <w:rPr>
          <w:rFonts w:asciiTheme="majorHAnsi" w:hAnsiTheme="majorHAnsi"/>
          <w:color w:val="000000" w:themeColor="text1"/>
          <w:sz w:val="22"/>
          <w:szCs w:val="22"/>
        </w:rPr>
        <w:t>OCTOBER 5-8, 2017</w:t>
      </w:r>
    </w:p>
    <w:p w14:paraId="13C539A7" w14:textId="671A3F3D" w:rsidR="00EA36F4" w:rsidRDefault="00804CAE" w:rsidP="00EA36F4">
      <w:pPr>
        <w:pStyle w:val="NormalWeb"/>
        <w:pBdr>
          <w:bottom w:val="single" w:sz="12" w:space="1" w:color="auto"/>
        </w:pBdr>
      </w:pPr>
      <w:r>
        <w:rPr>
          <w:rFonts w:asciiTheme="majorHAnsi" w:hAnsiTheme="majorHAnsi"/>
          <w:color w:val="000000" w:themeColor="text1"/>
          <w:sz w:val="22"/>
          <w:szCs w:val="22"/>
        </w:rPr>
        <w:t>Octopus Theatricals is curating and producing the opening celebration for Princeton</w:t>
      </w:r>
      <w:r w:rsidR="00EA36F4">
        <w:rPr>
          <w:rFonts w:asciiTheme="majorHAnsi" w:hAnsiTheme="majorHAnsi"/>
          <w:color w:val="000000" w:themeColor="text1"/>
          <w:sz w:val="22"/>
          <w:szCs w:val="22"/>
        </w:rPr>
        <w:t xml:space="preserve"> University</w:t>
      </w:r>
      <w:r>
        <w:rPr>
          <w:rFonts w:asciiTheme="majorHAnsi" w:hAnsiTheme="majorHAnsi"/>
          <w:color w:val="000000" w:themeColor="text1"/>
          <w:sz w:val="22"/>
          <w:szCs w:val="22"/>
        </w:rPr>
        <w:t>’s new Lewis Center for the Arts</w:t>
      </w:r>
      <w:r w:rsidR="00EA36F4" w:rsidRPr="00EA36F4">
        <w:t xml:space="preserve"> </w:t>
      </w:r>
      <w:r w:rsidR="00EA36F4">
        <w:t>— a dynamic multi-facility complex that will greatly expand the performance, rehearsal a</w:t>
      </w:r>
      <w:r w:rsidR="00EA36F4">
        <w:t xml:space="preserve">nd teaching spaces for the arts.  </w:t>
      </w:r>
      <w:r>
        <w:rPr>
          <w:rFonts w:asciiTheme="majorHAnsi" w:hAnsiTheme="majorHAnsi"/>
          <w:color w:val="000000" w:themeColor="text1"/>
          <w:sz w:val="22"/>
          <w:szCs w:val="22"/>
        </w:rPr>
        <w:t xml:space="preserve">Designed by Stephen </w:t>
      </w:r>
      <w:proofErr w:type="spellStart"/>
      <w:r>
        <w:rPr>
          <w:rFonts w:asciiTheme="majorHAnsi" w:hAnsiTheme="majorHAnsi"/>
          <w:color w:val="000000" w:themeColor="text1"/>
          <w:sz w:val="22"/>
          <w:szCs w:val="22"/>
        </w:rPr>
        <w:t>Holl</w:t>
      </w:r>
      <w:proofErr w:type="spellEnd"/>
      <w:r>
        <w:rPr>
          <w:rFonts w:asciiTheme="majorHAnsi" w:hAnsiTheme="majorHAnsi"/>
          <w:color w:val="000000" w:themeColor="text1"/>
          <w:sz w:val="22"/>
          <w:szCs w:val="22"/>
        </w:rPr>
        <w:t xml:space="preserve"> </w:t>
      </w:r>
      <w:proofErr w:type="spellStart"/>
      <w:r>
        <w:rPr>
          <w:rFonts w:asciiTheme="majorHAnsi" w:hAnsiTheme="majorHAnsi"/>
          <w:color w:val="000000" w:themeColor="text1"/>
          <w:sz w:val="22"/>
          <w:szCs w:val="22"/>
        </w:rPr>
        <w:t>Architechts</w:t>
      </w:r>
      <w:proofErr w:type="spellEnd"/>
      <w:r>
        <w:rPr>
          <w:rFonts w:asciiTheme="majorHAnsi" w:hAnsiTheme="majorHAnsi"/>
          <w:color w:val="000000" w:themeColor="text1"/>
          <w:sz w:val="22"/>
          <w:szCs w:val="22"/>
        </w:rPr>
        <w:t xml:space="preserve">, </w:t>
      </w:r>
      <w:r w:rsidR="00EA36F4">
        <w:rPr>
          <w:rFonts w:eastAsia="Times New Roman"/>
        </w:rPr>
        <w:t>this village-like cluster of buildings and public spaces will support the University's academic programs in the arts, particularly </w:t>
      </w:r>
      <w:r w:rsidR="00EA36F4">
        <w:rPr>
          <w:rFonts w:eastAsia="Times New Roman"/>
        </w:rPr>
        <w:fldChar w:fldCharType="begin"/>
      </w:r>
      <w:r w:rsidR="00EA36F4">
        <w:rPr>
          <w:rFonts w:eastAsia="Times New Roman"/>
        </w:rPr>
        <w:instrText xml:space="preserve"> HYPERLINK "http://arts.princeton.edu/academics/dance/" \t "_self" </w:instrText>
      </w:r>
      <w:r w:rsidR="00EA36F4">
        <w:rPr>
          <w:rFonts w:eastAsia="Times New Roman"/>
        </w:rPr>
      </w:r>
      <w:r w:rsidR="00EA36F4">
        <w:rPr>
          <w:rFonts w:eastAsia="Times New Roman"/>
        </w:rPr>
        <w:fldChar w:fldCharType="separate"/>
      </w:r>
      <w:r w:rsidR="00EA36F4">
        <w:rPr>
          <w:rStyle w:val="Hyperlink"/>
          <w:rFonts w:eastAsia="Times New Roman"/>
        </w:rPr>
        <w:t>dance</w:t>
      </w:r>
      <w:r w:rsidR="00EA36F4">
        <w:rPr>
          <w:rFonts w:eastAsia="Times New Roman"/>
        </w:rPr>
        <w:fldChar w:fldCharType="end"/>
      </w:r>
      <w:r w:rsidR="00EA36F4">
        <w:rPr>
          <w:rFonts w:eastAsia="Times New Roman"/>
        </w:rPr>
        <w:t>, music, </w:t>
      </w:r>
      <w:r w:rsidR="00EA36F4">
        <w:rPr>
          <w:rFonts w:eastAsia="Times New Roman"/>
        </w:rPr>
        <w:fldChar w:fldCharType="begin"/>
      </w:r>
      <w:r w:rsidR="00EA36F4">
        <w:rPr>
          <w:rFonts w:eastAsia="Times New Roman"/>
        </w:rPr>
        <w:instrText xml:space="preserve"> HYPERLINK "http://arts.princeton.edu/academics/music-theater/" \t "_self" </w:instrText>
      </w:r>
      <w:r w:rsidR="00EA36F4">
        <w:rPr>
          <w:rFonts w:eastAsia="Times New Roman"/>
        </w:rPr>
      </w:r>
      <w:r w:rsidR="00EA36F4">
        <w:rPr>
          <w:rFonts w:eastAsia="Times New Roman"/>
        </w:rPr>
        <w:fldChar w:fldCharType="separate"/>
      </w:r>
      <w:r w:rsidR="00EA36F4">
        <w:rPr>
          <w:rStyle w:val="Hyperlink"/>
          <w:rFonts w:eastAsia="Times New Roman"/>
        </w:rPr>
        <w:t>music theater</w:t>
      </w:r>
      <w:r w:rsidR="00EA36F4">
        <w:rPr>
          <w:rFonts w:eastAsia="Times New Roman"/>
        </w:rPr>
        <w:fldChar w:fldCharType="end"/>
      </w:r>
      <w:r w:rsidR="00EA36F4">
        <w:rPr>
          <w:rFonts w:eastAsia="Times New Roman"/>
        </w:rPr>
        <w:t> and </w:t>
      </w:r>
      <w:r w:rsidR="00EA36F4">
        <w:rPr>
          <w:rFonts w:eastAsia="Times New Roman"/>
        </w:rPr>
        <w:fldChar w:fldCharType="begin"/>
      </w:r>
      <w:r w:rsidR="00EA36F4">
        <w:rPr>
          <w:rFonts w:eastAsia="Times New Roman"/>
        </w:rPr>
        <w:instrText xml:space="preserve"> HYPERLINK "http://arts.princeton.edu/academics/theater/" \t "_self" </w:instrText>
      </w:r>
      <w:r w:rsidR="00EA36F4">
        <w:rPr>
          <w:rFonts w:eastAsia="Times New Roman"/>
        </w:rPr>
      </w:r>
      <w:r w:rsidR="00EA36F4">
        <w:rPr>
          <w:rFonts w:eastAsia="Times New Roman"/>
        </w:rPr>
        <w:fldChar w:fldCharType="separate"/>
      </w:r>
      <w:r w:rsidR="00EA36F4">
        <w:rPr>
          <w:rStyle w:val="Hyperlink"/>
          <w:rFonts w:eastAsia="Times New Roman"/>
        </w:rPr>
        <w:t>theater</w:t>
      </w:r>
      <w:r w:rsidR="00EA36F4">
        <w:rPr>
          <w:rFonts w:eastAsia="Times New Roman"/>
        </w:rPr>
        <w:fldChar w:fldCharType="end"/>
      </w:r>
      <w:r w:rsidR="00EA36F4">
        <w:rPr>
          <w:rFonts w:eastAsia="Times New Roman"/>
        </w:rPr>
        <w:t>, offered through the </w:t>
      </w:r>
      <w:r w:rsidR="00EA36F4">
        <w:rPr>
          <w:rFonts w:eastAsia="Times New Roman"/>
        </w:rPr>
        <w:fldChar w:fldCharType="begin"/>
      </w:r>
      <w:r w:rsidR="00EA36F4">
        <w:rPr>
          <w:rFonts w:eastAsia="Times New Roman"/>
        </w:rPr>
        <w:instrText xml:space="preserve"> HYPERLINK "http://arts.princeton.edu/" \t "_self" </w:instrText>
      </w:r>
      <w:r w:rsidR="00EA36F4">
        <w:rPr>
          <w:rFonts w:eastAsia="Times New Roman"/>
        </w:rPr>
      </w:r>
      <w:r w:rsidR="00EA36F4">
        <w:rPr>
          <w:rFonts w:eastAsia="Times New Roman"/>
        </w:rPr>
        <w:fldChar w:fldCharType="separate"/>
      </w:r>
      <w:r w:rsidR="00EA36F4">
        <w:rPr>
          <w:rStyle w:val="Hyperlink"/>
          <w:rFonts w:eastAsia="Times New Roman"/>
        </w:rPr>
        <w:t>Lewis Center for the Arts</w:t>
      </w:r>
      <w:r w:rsidR="00EA36F4">
        <w:rPr>
          <w:rFonts w:eastAsia="Times New Roman"/>
        </w:rPr>
        <w:fldChar w:fldCharType="end"/>
      </w:r>
      <w:r w:rsidR="00EA36F4">
        <w:rPr>
          <w:rFonts w:eastAsia="Times New Roman"/>
        </w:rPr>
        <w:t xml:space="preserve"> and the </w:t>
      </w:r>
      <w:r w:rsidR="00EA36F4">
        <w:rPr>
          <w:rFonts w:eastAsia="Times New Roman"/>
        </w:rPr>
        <w:fldChar w:fldCharType="begin"/>
      </w:r>
      <w:r w:rsidR="00EA36F4">
        <w:rPr>
          <w:rFonts w:eastAsia="Times New Roman"/>
        </w:rPr>
        <w:instrText xml:space="preserve"> HYPERLINK "http://www.princeton.edu/music/" \t "_self" </w:instrText>
      </w:r>
      <w:r w:rsidR="00EA36F4">
        <w:rPr>
          <w:rFonts w:eastAsia="Times New Roman"/>
        </w:rPr>
      </w:r>
      <w:r w:rsidR="00EA36F4">
        <w:rPr>
          <w:rFonts w:eastAsia="Times New Roman"/>
        </w:rPr>
        <w:fldChar w:fldCharType="separate"/>
      </w:r>
      <w:r w:rsidR="00EA36F4">
        <w:rPr>
          <w:rStyle w:val="Hyperlink"/>
          <w:rFonts w:eastAsia="Times New Roman"/>
        </w:rPr>
        <w:t>Department of Music</w:t>
      </w:r>
      <w:r w:rsidR="00EA36F4">
        <w:rPr>
          <w:rFonts w:eastAsia="Times New Roman"/>
        </w:rPr>
        <w:fldChar w:fldCharType="end"/>
      </w:r>
      <w:r w:rsidR="00EA36F4">
        <w:rPr>
          <w:rFonts w:eastAsia="Times New Roman"/>
        </w:rPr>
        <w:t>.</w:t>
      </w:r>
      <w:r w:rsidR="00EA36F4">
        <w:rPr>
          <w:rFonts w:eastAsia="Times New Roman"/>
        </w:rPr>
        <w:t xml:space="preserve">  </w:t>
      </w:r>
      <w:r w:rsidR="00EA36F4">
        <w:t>The celebratory </w:t>
      </w:r>
      <w:r w:rsidR="00EA36F4">
        <w:t xml:space="preserve">festival </w:t>
      </w:r>
      <w:r w:rsidR="00EA36F4">
        <w:t xml:space="preserve">will reflect what is unique about the arts at Princeton, and include performances, readings, concerts, exhibitions and the biennial Princeton Poetry Festival. It will showcase the work of Princeton students, faculty, alumni and </w:t>
      </w:r>
      <w:r w:rsidR="00EA36F4">
        <w:t xml:space="preserve">world-class </w:t>
      </w:r>
      <w:r w:rsidR="00EA36F4">
        <w:t>guest artists. Audiences will be invited into the creative process through open rehearsals, scholarly discussions, readings and other events. </w:t>
      </w:r>
    </w:p>
    <w:p w14:paraId="0C5AC04D" w14:textId="77777777" w:rsidR="00EA36F4" w:rsidRDefault="00EA36F4" w:rsidP="00EA36F4">
      <w:pPr>
        <w:rPr>
          <w:rFonts w:asciiTheme="majorHAnsi" w:hAnsiTheme="majorHAnsi"/>
          <w:color w:val="000000" w:themeColor="text1"/>
          <w:sz w:val="22"/>
          <w:szCs w:val="22"/>
        </w:rPr>
      </w:pPr>
      <w:bookmarkStart w:id="0" w:name="_GoBack"/>
      <w:bookmarkEnd w:id="0"/>
    </w:p>
    <w:p w14:paraId="5DCCE183" w14:textId="77777777" w:rsidR="008C45AE" w:rsidRDefault="008C45AE">
      <w:pPr>
        <w:rPr>
          <w:rFonts w:asciiTheme="majorHAnsi" w:hAnsiTheme="majorHAnsi"/>
          <w:color w:val="000000" w:themeColor="text1"/>
          <w:sz w:val="22"/>
          <w:szCs w:val="22"/>
        </w:rPr>
      </w:pPr>
      <w:r>
        <w:rPr>
          <w:rFonts w:asciiTheme="majorHAnsi" w:hAnsiTheme="majorHAnsi"/>
          <w:color w:val="000000" w:themeColor="text1"/>
          <w:sz w:val="22"/>
          <w:szCs w:val="22"/>
        </w:rPr>
        <w:t xml:space="preserve">FOR MORE INFORMATION VISIT </w:t>
      </w:r>
      <w:hyperlink r:id="rId9" w:history="1">
        <w:r w:rsidRPr="003B05BB">
          <w:rPr>
            <w:rStyle w:val="Hyperlink"/>
            <w:rFonts w:asciiTheme="majorHAnsi" w:hAnsiTheme="majorHAnsi"/>
            <w:sz w:val="22"/>
            <w:szCs w:val="22"/>
          </w:rPr>
          <w:t>www.octopustheatricals.com</w:t>
        </w:r>
      </w:hyperlink>
      <w:r>
        <w:rPr>
          <w:rFonts w:asciiTheme="majorHAnsi" w:hAnsiTheme="majorHAnsi"/>
          <w:color w:val="000000" w:themeColor="text1"/>
          <w:sz w:val="22"/>
          <w:szCs w:val="22"/>
        </w:rPr>
        <w:t xml:space="preserve"> OR CONTACT:</w:t>
      </w:r>
    </w:p>
    <w:p w14:paraId="17F439A1" w14:textId="77777777" w:rsidR="008C45AE" w:rsidRDefault="008C45AE">
      <w:pPr>
        <w:rPr>
          <w:rFonts w:asciiTheme="majorHAnsi" w:hAnsiTheme="majorHAnsi"/>
          <w:color w:val="000000" w:themeColor="text1"/>
          <w:sz w:val="22"/>
          <w:szCs w:val="22"/>
        </w:rPr>
      </w:pPr>
    </w:p>
    <w:p w14:paraId="0F53A391" w14:textId="77777777" w:rsidR="008C45AE" w:rsidRDefault="008C45AE">
      <w:pPr>
        <w:rPr>
          <w:rFonts w:asciiTheme="majorHAnsi" w:hAnsiTheme="majorHAnsi"/>
          <w:color w:val="000000" w:themeColor="text1"/>
          <w:sz w:val="22"/>
          <w:szCs w:val="22"/>
        </w:rPr>
      </w:pPr>
      <w:r>
        <w:rPr>
          <w:rFonts w:asciiTheme="majorHAnsi" w:hAnsiTheme="majorHAnsi"/>
          <w:color w:val="000000" w:themeColor="text1"/>
          <w:sz w:val="22"/>
          <w:szCs w:val="22"/>
        </w:rPr>
        <w:t>Mara Isaacs</w:t>
      </w:r>
    </w:p>
    <w:p w14:paraId="16B6AF7F" w14:textId="77777777" w:rsidR="008C45AE" w:rsidRDefault="008C45AE">
      <w:pPr>
        <w:rPr>
          <w:rFonts w:asciiTheme="majorHAnsi" w:hAnsiTheme="majorHAnsi"/>
          <w:color w:val="000000" w:themeColor="text1"/>
          <w:sz w:val="22"/>
          <w:szCs w:val="22"/>
        </w:rPr>
      </w:pPr>
      <w:r>
        <w:rPr>
          <w:rFonts w:asciiTheme="majorHAnsi" w:hAnsiTheme="majorHAnsi"/>
          <w:color w:val="000000" w:themeColor="text1"/>
          <w:sz w:val="22"/>
          <w:szCs w:val="22"/>
        </w:rPr>
        <w:t>Executive/Creative Producer</w:t>
      </w:r>
    </w:p>
    <w:p w14:paraId="797748FD" w14:textId="77777777" w:rsidR="008C45AE" w:rsidRDefault="008C45AE">
      <w:pPr>
        <w:rPr>
          <w:rFonts w:asciiTheme="majorHAnsi" w:hAnsiTheme="majorHAnsi"/>
          <w:color w:val="000000" w:themeColor="text1"/>
          <w:sz w:val="22"/>
          <w:szCs w:val="22"/>
        </w:rPr>
      </w:pPr>
      <w:hyperlink r:id="rId10" w:history="1">
        <w:r w:rsidRPr="003B05BB">
          <w:rPr>
            <w:rStyle w:val="Hyperlink"/>
            <w:rFonts w:asciiTheme="majorHAnsi" w:hAnsiTheme="majorHAnsi"/>
            <w:sz w:val="22"/>
            <w:szCs w:val="22"/>
          </w:rPr>
          <w:t>mara@octopustheatricals.com</w:t>
        </w:r>
      </w:hyperlink>
    </w:p>
    <w:p w14:paraId="70381867" w14:textId="77777777" w:rsidR="008C45AE" w:rsidRDefault="008C45AE">
      <w:pPr>
        <w:rPr>
          <w:rFonts w:asciiTheme="majorHAnsi" w:hAnsiTheme="majorHAnsi"/>
          <w:color w:val="000000" w:themeColor="text1"/>
          <w:sz w:val="22"/>
          <w:szCs w:val="22"/>
        </w:rPr>
      </w:pPr>
      <w:r>
        <w:rPr>
          <w:rFonts w:asciiTheme="majorHAnsi" w:hAnsiTheme="majorHAnsi"/>
          <w:color w:val="000000" w:themeColor="text1"/>
          <w:sz w:val="22"/>
          <w:szCs w:val="22"/>
        </w:rPr>
        <w:t>(917) 509-1020</w:t>
      </w:r>
    </w:p>
    <w:p w14:paraId="330D296B" w14:textId="77777777" w:rsidR="008C45AE" w:rsidRDefault="008C45AE">
      <w:pPr>
        <w:rPr>
          <w:rFonts w:asciiTheme="majorHAnsi" w:hAnsiTheme="majorHAnsi"/>
          <w:color w:val="000000" w:themeColor="text1"/>
          <w:sz w:val="22"/>
          <w:szCs w:val="22"/>
        </w:rPr>
      </w:pPr>
    </w:p>
    <w:p w14:paraId="1AFACD68" w14:textId="77777777" w:rsidR="008C45AE" w:rsidRDefault="008C45AE">
      <w:pPr>
        <w:rPr>
          <w:rFonts w:asciiTheme="majorHAnsi" w:hAnsiTheme="majorHAnsi"/>
          <w:color w:val="000000" w:themeColor="text1"/>
          <w:sz w:val="22"/>
          <w:szCs w:val="22"/>
        </w:rPr>
      </w:pPr>
      <w:proofErr w:type="spellStart"/>
      <w:r>
        <w:rPr>
          <w:rFonts w:asciiTheme="majorHAnsi" w:hAnsiTheme="majorHAnsi"/>
          <w:color w:val="000000" w:themeColor="text1"/>
          <w:sz w:val="22"/>
          <w:szCs w:val="22"/>
        </w:rPr>
        <w:t>Ronee</w:t>
      </w:r>
      <w:proofErr w:type="spellEnd"/>
      <w:r>
        <w:rPr>
          <w:rFonts w:asciiTheme="majorHAnsi" w:hAnsiTheme="majorHAnsi"/>
          <w:color w:val="000000" w:themeColor="text1"/>
          <w:sz w:val="22"/>
          <w:szCs w:val="22"/>
        </w:rPr>
        <w:t xml:space="preserve"> </w:t>
      </w:r>
      <w:proofErr w:type="spellStart"/>
      <w:r>
        <w:rPr>
          <w:rFonts w:asciiTheme="majorHAnsi" w:hAnsiTheme="majorHAnsi"/>
          <w:color w:val="000000" w:themeColor="text1"/>
          <w:sz w:val="22"/>
          <w:szCs w:val="22"/>
        </w:rPr>
        <w:t>Penoi</w:t>
      </w:r>
      <w:proofErr w:type="spellEnd"/>
    </w:p>
    <w:p w14:paraId="22A6D8F6" w14:textId="77777777" w:rsidR="008C45AE" w:rsidRDefault="008C45AE">
      <w:pPr>
        <w:rPr>
          <w:rFonts w:asciiTheme="majorHAnsi" w:hAnsiTheme="majorHAnsi"/>
          <w:color w:val="000000" w:themeColor="text1"/>
          <w:sz w:val="22"/>
          <w:szCs w:val="22"/>
        </w:rPr>
      </w:pPr>
      <w:r>
        <w:rPr>
          <w:rFonts w:asciiTheme="majorHAnsi" w:hAnsiTheme="majorHAnsi"/>
          <w:color w:val="000000" w:themeColor="text1"/>
          <w:sz w:val="22"/>
          <w:szCs w:val="22"/>
        </w:rPr>
        <w:t>Associate Producer</w:t>
      </w:r>
    </w:p>
    <w:p w14:paraId="75DE2876" w14:textId="77777777" w:rsidR="008C45AE" w:rsidRDefault="008C45AE">
      <w:pPr>
        <w:rPr>
          <w:rFonts w:asciiTheme="majorHAnsi" w:hAnsiTheme="majorHAnsi"/>
          <w:color w:val="000000" w:themeColor="text1"/>
          <w:sz w:val="22"/>
          <w:szCs w:val="22"/>
        </w:rPr>
      </w:pPr>
      <w:hyperlink r:id="rId11" w:history="1">
        <w:r w:rsidRPr="003B05BB">
          <w:rPr>
            <w:rStyle w:val="Hyperlink"/>
            <w:rFonts w:asciiTheme="majorHAnsi" w:hAnsiTheme="majorHAnsi"/>
            <w:sz w:val="22"/>
            <w:szCs w:val="22"/>
          </w:rPr>
          <w:t>ronee@octopustheatricals.com</w:t>
        </w:r>
      </w:hyperlink>
    </w:p>
    <w:p w14:paraId="66C32190" w14:textId="77777777" w:rsidR="008C45AE" w:rsidRDefault="008C45AE">
      <w:pPr>
        <w:rPr>
          <w:rFonts w:asciiTheme="majorHAnsi" w:hAnsiTheme="majorHAnsi"/>
          <w:color w:val="000000" w:themeColor="text1"/>
          <w:sz w:val="22"/>
          <w:szCs w:val="22"/>
        </w:rPr>
      </w:pPr>
      <w:r>
        <w:rPr>
          <w:rFonts w:asciiTheme="majorHAnsi" w:hAnsiTheme="majorHAnsi"/>
          <w:color w:val="000000" w:themeColor="text1"/>
          <w:sz w:val="22"/>
          <w:szCs w:val="22"/>
        </w:rPr>
        <w:t>(412) 965-9074</w:t>
      </w:r>
    </w:p>
    <w:p w14:paraId="66EB8453" w14:textId="77777777" w:rsidR="008C45AE" w:rsidRDefault="008C45AE">
      <w:pPr>
        <w:rPr>
          <w:rFonts w:asciiTheme="majorHAnsi" w:hAnsiTheme="majorHAnsi"/>
          <w:color w:val="000000" w:themeColor="text1"/>
          <w:sz w:val="22"/>
          <w:szCs w:val="22"/>
        </w:rPr>
      </w:pPr>
    </w:p>
    <w:p w14:paraId="74405D62" w14:textId="77777777" w:rsidR="008C45AE" w:rsidRDefault="008C45AE">
      <w:pPr>
        <w:rPr>
          <w:rFonts w:asciiTheme="majorHAnsi" w:hAnsiTheme="majorHAnsi"/>
          <w:color w:val="000000" w:themeColor="text1"/>
          <w:sz w:val="22"/>
          <w:szCs w:val="22"/>
        </w:rPr>
      </w:pPr>
      <w:r>
        <w:rPr>
          <w:rFonts w:asciiTheme="majorHAnsi" w:hAnsiTheme="majorHAnsi"/>
          <w:color w:val="000000" w:themeColor="text1"/>
          <w:sz w:val="22"/>
          <w:szCs w:val="22"/>
        </w:rPr>
        <w:t>Bryan Hunt</w:t>
      </w:r>
    </w:p>
    <w:p w14:paraId="644B74C1" w14:textId="77777777" w:rsidR="008C45AE" w:rsidRDefault="008C45AE">
      <w:pPr>
        <w:rPr>
          <w:rFonts w:asciiTheme="majorHAnsi" w:hAnsiTheme="majorHAnsi"/>
          <w:color w:val="000000" w:themeColor="text1"/>
          <w:sz w:val="22"/>
          <w:szCs w:val="22"/>
        </w:rPr>
      </w:pPr>
      <w:r>
        <w:rPr>
          <w:rFonts w:asciiTheme="majorHAnsi" w:hAnsiTheme="majorHAnsi"/>
          <w:color w:val="000000" w:themeColor="text1"/>
          <w:sz w:val="22"/>
          <w:szCs w:val="22"/>
        </w:rPr>
        <w:t>Producing Associate/Company Manager</w:t>
      </w:r>
    </w:p>
    <w:p w14:paraId="3DCB0F91" w14:textId="77777777" w:rsidR="008C45AE" w:rsidRDefault="008C45AE">
      <w:pPr>
        <w:rPr>
          <w:rFonts w:asciiTheme="majorHAnsi" w:hAnsiTheme="majorHAnsi"/>
          <w:color w:val="000000" w:themeColor="text1"/>
          <w:sz w:val="22"/>
          <w:szCs w:val="22"/>
        </w:rPr>
      </w:pPr>
      <w:hyperlink r:id="rId12" w:history="1">
        <w:r w:rsidRPr="003B05BB">
          <w:rPr>
            <w:rStyle w:val="Hyperlink"/>
            <w:rFonts w:asciiTheme="majorHAnsi" w:hAnsiTheme="majorHAnsi"/>
            <w:sz w:val="22"/>
            <w:szCs w:val="22"/>
          </w:rPr>
          <w:t>bryan@octopustheatricals.com</w:t>
        </w:r>
      </w:hyperlink>
    </w:p>
    <w:p w14:paraId="32210664" w14:textId="77777777" w:rsidR="008C45AE" w:rsidRDefault="008C45AE">
      <w:pPr>
        <w:rPr>
          <w:rFonts w:asciiTheme="majorHAnsi" w:hAnsiTheme="majorHAnsi"/>
          <w:color w:val="000000" w:themeColor="text1"/>
          <w:sz w:val="22"/>
          <w:szCs w:val="22"/>
        </w:rPr>
      </w:pPr>
    </w:p>
    <w:p w14:paraId="37FF0691" w14:textId="77777777" w:rsidR="008C45AE" w:rsidRDefault="008C45AE">
      <w:pPr>
        <w:rPr>
          <w:rFonts w:asciiTheme="majorHAnsi" w:hAnsiTheme="majorHAnsi"/>
          <w:color w:val="000000" w:themeColor="text1"/>
          <w:sz w:val="22"/>
          <w:szCs w:val="22"/>
        </w:rPr>
      </w:pPr>
      <w:r>
        <w:rPr>
          <w:rFonts w:asciiTheme="majorHAnsi" w:hAnsiTheme="majorHAnsi"/>
          <w:color w:val="000000" w:themeColor="text1"/>
          <w:sz w:val="22"/>
          <w:szCs w:val="22"/>
        </w:rPr>
        <w:t xml:space="preserve">Julia </w:t>
      </w:r>
      <w:proofErr w:type="spellStart"/>
      <w:r>
        <w:rPr>
          <w:rFonts w:asciiTheme="majorHAnsi" w:hAnsiTheme="majorHAnsi"/>
          <w:color w:val="000000" w:themeColor="text1"/>
          <w:sz w:val="22"/>
          <w:szCs w:val="22"/>
        </w:rPr>
        <w:t>Glawe</w:t>
      </w:r>
      <w:proofErr w:type="spellEnd"/>
    </w:p>
    <w:p w14:paraId="4DABB327" w14:textId="77777777" w:rsidR="008C45AE" w:rsidRDefault="008C45AE">
      <w:pPr>
        <w:rPr>
          <w:rFonts w:asciiTheme="majorHAnsi" w:hAnsiTheme="majorHAnsi"/>
          <w:color w:val="000000" w:themeColor="text1"/>
          <w:sz w:val="22"/>
          <w:szCs w:val="22"/>
        </w:rPr>
      </w:pPr>
      <w:r>
        <w:rPr>
          <w:rFonts w:asciiTheme="majorHAnsi" w:hAnsiTheme="majorHAnsi"/>
          <w:color w:val="000000" w:themeColor="text1"/>
          <w:sz w:val="22"/>
          <w:szCs w:val="22"/>
        </w:rPr>
        <w:t>Project Consultant</w:t>
      </w:r>
    </w:p>
    <w:p w14:paraId="4F04CE23" w14:textId="77777777" w:rsidR="008C45AE" w:rsidRDefault="008C45AE">
      <w:pPr>
        <w:rPr>
          <w:rFonts w:asciiTheme="majorHAnsi" w:hAnsiTheme="majorHAnsi"/>
          <w:color w:val="000000" w:themeColor="text1"/>
          <w:sz w:val="22"/>
          <w:szCs w:val="22"/>
        </w:rPr>
      </w:pPr>
      <w:hyperlink r:id="rId13" w:history="1">
        <w:r w:rsidRPr="003B05BB">
          <w:rPr>
            <w:rStyle w:val="Hyperlink"/>
            <w:rFonts w:asciiTheme="majorHAnsi" w:hAnsiTheme="majorHAnsi"/>
            <w:sz w:val="22"/>
            <w:szCs w:val="22"/>
          </w:rPr>
          <w:t>juliaglawe@me.com</w:t>
        </w:r>
      </w:hyperlink>
    </w:p>
    <w:p w14:paraId="0664EEEF" w14:textId="77777777" w:rsidR="008C45AE" w:rsidRPr="001A14A3" w:rsidRDefault="008C45AE">
      <w:pPr>
        <w:rPr>
          <w:rFonts w:asciiTheme="majorHAnsi" w:hAnsiTheme="majorHAnsi"/>
          <w:color w:val="000000" w:themeColor="text1"/>
          <w:sz w:val="22"/>
          <w:szCs w:val="22"/>
        </w:rPr>
      </w:pPr>
    </w:p>
    <w:sectPr w:rsidR="008C45AE" w:rsidRPr="001A14A3" w:rsidSect="00351E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02B"/>
    <w:rsid w:val="00093959"/>
    <w:rsid w:val="001523B8"/>
    <w:rsid w:val="001A14A3"/>
    <w:rsid w:val="00213AC4"/>
    <w:rsid w:val="002E36CC"/>
    <w:rsid w:val="00351EC1"/>
    <w:rsid w:val="00503CBA"/>
    <w:rsid w:val="005C0CCF"/>
    <w:rsid w:val="00676765"/>
    <w:rsid w:val="00702988"/>
    <w:rsid w:val="00804CAE"/>
    <w:rsid w:val="008C45AE"/>
    <w:rsid w:val="00C9202B"/>
    <w:rsid w:val="00D209F5"/>
    <w:rsid w:val="00EA36F4"/>
    <w:rsid w:val="00FF4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84C1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9202B"/>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5C0CC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209F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202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9202B"/>
    <w:rPr>
      <w:b/>
      <w:bCs/>
    </w:rPr>
  </w:style>
  <w:style w:type="character" w:styleId="Emphasis">
    <w:name w:val="Emphasis"/>
    <w:basedOn w:val="DefaultParagraphFont"/>
    <w:uiPriority w:val="20"/>
    <w:qFormat/>
    <w:rsid w:val="00C9202B"/>
    <w:rPr>
      <w:i/>
      <w:iCs/>
    </w:rPr>
  </w:style>
  <w:style w:type="paragraph" w:customStyle="1" w:styleId="text-align-center">
    <w:name w:val="text-align-center"/>
    <w:basedOn w:val="Normal"/>
    <w:rsid w:val="00C9202B"/>
    <w:pPr>
      <w:spacing w:before="100" w:beforeAutospacing="1" w:after="100" w:afterAutospacing="1"/>
    </w:pPr>
    <w:rPr>
      <w:rFonts w:ascii="Times" w:hAnsi="Times"/>
      <w:sz w:val="20"/>
      <w:szCs w:val="20"/>
    </w:rPr>
  </w:style>
  <w:style w:type="character" w:customStyle="1" w:styleId="Heading2Char">
    <w:name w:val="Heading 2 Char"/>
    <w:basedOn w:val="DefaultParagraphFont"/>
    <w:link w:val="Heading2"/>
    <w:uiPriority w:val="9"/>
    <w:rsid w:val="00C9202B"/>
    <w:rPr>
      <w:rFonts w:ascii="Times" w:hAnsi="Times"/>
      <w:b/>
      <w:bCs/>
      <w:sz w:val="36"/>
      <w:szCs w:val="36"/>
    </w:rPr>
  </w:style>
  <w:style w:type="character" w:styleId="Hyperlink">
    <w:name w:val="Hyperlink"/>
    <w:basedOn w:val="DefaultParagraphFont"/>
    <w:uiPriority w:val="99"/>
    <w:unhideWhenUsed/>
    <w:rsid w:val="00676765"/>
    <w:rPr>
      <w:color w:val="0000FF"/>
      <w:u w:val="single"/>
    </w:rPr>
  </w:style>
  <w:style w:type="character" w:customStyle="1" w:styleId="Heading4Char">
    <w:name w:val="Heading 4 Char"/>
    <w:basedOn w:val="DefaultParagraphFont"/>
    <w:link w:val="Heading4"/>
    <w:uiPriority w:val="9"/>
    <w:semiHidden/>
    <w:rsid w:val="00D209F5"/>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D209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9F5"/>
    <w:rPr>
      <w:rFonts w:ascii="Lucida Grande" w:hAnsi="Lucida Grande" w:cs="Lucida Grande"/>
      <w:sz w:val="18"/>
      <w:szCs w:val="18"/>
    </w:rPr>
  </w:style>
  <w:style w:type="character" w:customStyle="1" w:styleId="mc-toc-title">
    <w:name w:val="mc-toc-title"/>
    <w:basedOn w:val="DefaultParagraphFont"/>
    <w:rsid w:val="00D209F5"/>
  </w:style>
  <w:style w:type="character" w:styleId="FollowedHyperlink">
    <w:name w:val="FollowedHyperlink"/>
    <w:basedOn w:val="DefaultParagraphFont"/>
    <w:uiPriority w:val="99"/>
    <w:semiHidden/>
    <w:unhideWhenUsed/>
    <w:rsid w:val="00093959"/>
    <w:rPr>
      <w:color w:val="800080" w:themeColor="followedHyperlink"/>
      <w:u w:val="single"/>
    </w:rPr>
  </w:style>
  <w:style w:type="character" w:customStyle="1" w:styleId="Heading3Char">
    <w:name w:val="Heading 3 Char"/>
    <w:basedOn w:val="DefaultParagraphFont"/>
    <w:link w:val="Heading3"/>
    <w:uiPriority w:val="9"/>
    <w:semiHidden/>
    <w:rsid w:val="005C0CC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9202B"/>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5C0CC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209F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202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9202B"/>
    <w:rPr>
      <w:b/>
      <w:bCs/>
    </w:rPr>
  </w:style>
  <w:style w:type="character" w:styleId="Emphasis">
    <w:name w:val="Emphasis"/>
    <w:basedOn w:val="DefaultParagraphFont"/>
    <w:uiPriority w:val="20"/>
    <w:qFormat/>
    <w:rsid w:val="00C9202B"/>
    <w:rPr>
      <w:i/>
      <w:iCs/>
    </w:rPr>
  </w:style>
  <w:style w:type="paragraph" w:customStyle="1" w:styleId="text-align-center">
    <w:name w:val="text-align-center"/>
    <w:basedOn w:val="Normal"/>
    <w:rsid w:val="00C9202B"/>
    <w:pPr>
      <w:spacing w:before="100" w:beforeAutospacing="1" w:after="100" w:afterAutospacing="1"/>
    </w:pPr>
    <w:rPr>
      <w:rFonts w:ascii="Times" w:hAnsi="Times"/>
      <w:sz w:val="20"/>
      <w:szCs w:val="20"/>
    </w:rPr>
  </w:style>
  <w:style w:type="character" w:customStyle="1" w:styleId="Heading2Char">
    <w:name w:val="Heading 2 Char"/>
    <w:basedOn w:val="DefaultParagraphFont"/>
    <w:link w:val="Heading2"/>
    <w:uiPriority w:val="9"/>
    <w:rsid w:val="00C9202B"/>
    <w:rPr>
      <w:rFonts w:ascii="Times" w:hAnsi="Times"/>
      <w:b/>
      <w:bCs/>
      <w:sz w:val="36"/>
      <w:szCs w:val="36"/>
    </w:rPr>
  </w:style>
  <w:style w:type="character" w:styleId="Hyperlink">
    <w:name w:val="Hyperlink"/>
    <w:basedOn w:val="DefaultParagraphFont"/>
    <w:uiPriority w:val="99"/>
    <w:unhideWhenUsed/>
    <w:rsid w:val="00676765"/>
    <w:rPr>
      <w:color w:val="0000FF"/>
      <w:u w:val="single"/>
    </w:rPr>
  </w:style>
  <w:style w:type="character" w:customStyle="1" w:styleId="Heading4Char">
    <w:name w:val="Heading 4 Char"/>
    <w:basedOn w:val="DefaultParagraphFont"/>
    <w:link w:val="Heading4"/>
    <w:uiPriority w:val="9"/>
    <w:semiHidden/>
    <w:rsid w:val="00D209F5"/>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D209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9F5"/>
    <w:rPr>
      <w:rFonts w:ascii="Lucida Grande" w:hAnsi="Lucida Grande" w:cs="Lucida Grande"/>
      <w:sz w:val="18"/>
      <w:szCs w:val="18"/>
    </w:rPr>
  </w:style>
  <w:style w:type="character" w:customStyle="1" w:styleId="mc-toc-title">
    <w:name w:val="mc-toc-title"/>
    <w:basedOn w:val="DefaultParagraphFont"/>
    <w:rsid w:val="00D209F5"/>
  </w:style>
  <w:style w:type="character" w:styleId="FollowedHyperlink">
    <w:name w:val="FollowedHyperlink"/>
    <w:basedOn w:val="DefaultParagraphFont"/>
    <w:uiPriority w:val="99"/>
    <w:semiHidden/>
    <w:unhideWhenUsed/>
    <w:rsid w:val="00093959"/>
    <w:rPr>
      <w:color w:val="800080" w:themeColor="followedHyperlink"/>
      <w:u w:val="single"/>
    </w:rPr>
  </w:style>
  <w:style w:type="character" w:customStyle="1" w:styleId="Heading3Char">
    <w:name w:val="Heading 3 Char"/>
    <w:basedOn w:val="DefaultParagraphFont"/>
    <w:link w:val="Heading3"/>
    <w:uiPriority w:val="9"/>
    <w:semiHidden/>
    <w:rsid w:val="005C0CC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73242">
      <w:bodyDiv w:val="1"/>
      <w:marLeft w:val="0"/>
      <w:marRight w:val="0"/>
      <w:marTop w:val="0"/>
      <w:marBottom w:val="0"/>
      <w:divBdr>
        <w:top w:val="none" w:sz="0" w:space="0" w:color="auto"/>
        <w:left w:val="none" w:sz="0" w:space="0" w:color="auto"/>
        <w:bottom w:val="none" w:sz="0" w:space="0" w:color="auto"/>
        <w:right w:val="none" w:sz="0" w:space="0" w:color="auto"/>
      </w:divBdr>
      <w:divsChild>
        <w:div w:id="169687981">
          <w:marLeft w:val="0"/>
          <w:marRight w:val="0"/>
          <w:marTop w:val="0"/>
          <w:marBottom w:val="0"/>
          <w:divBdr>
            <w:top w:val="none" w:sz="0" w:space="0" w:color="auto"/>
            <w:left w:val="none" w:sz="0" w:space="0" w:color="auto"/>
            <w:bottom w:val="none" w:sz="0" w:space="0" w:color="auto"/>
            <w:right w:val="none" w:sz="0" w:space="0" w:color="auto"/>
          </w:divBdr>
          <w:divsChild>
            <w:div w:id="643387284">
              <w:marLeft w:val="0"/>
              <w:marRight w:val="0"/>
              <w:marTop w:val="0"/>
              <w:marBottom w:val="0"/>
              <w:divBdr>
                <w:top w:val="none" w:sz="0" w:space="0" w:color="auto"/>
                <w:left w:val="none" w:sz="0" w:space="0" w:color="auto"/>
                <w:bottom w:val="none" w:sz="0" w:space="0" w:color="auto"/>
                <w:right w:val="none" w:sz="0" w:space="0" w:color="auto"/>
              </w:divBdr>
              <w:divsChild>
                <w:div w:id="1776514180">
                  <w:marLeft w:val="0"/>
                  <w:marRight w:val="0"/>
                  <w:marTop w:val="0"/>
                  <w:marBottom w:val="0"/>
                  <w:divBdr>
                    <w:top w:val="none" w:sz="0" w:space="0" w:color="auto"/>
                    <w:left w:val="none" w:sz="0" w:space="0" w:color="auto"/>
                    <w:bottom w:val="none" w:sz="0" w:space="0" w:color="auto"/>
                    <w:right w:val="none" w:sz="0" w:space="0" w:color="auto"/>
                  </w:divBdr>
                  <w:divsChild>
                    <w:div w:id="1497113882">
                      <w:marLeft w:val="0"/>
                      <w:marRight w:val="0"/>
                      <w:marTop w:val="0"/>
                      <w:marBottom w:val="0"/>
                      <w:divBdr>
                        <w:top w:val="none" w:sz="0" w:space="0" w:color="auto"/>
                        <w:left w:val="none" w:sz="0" w:space="0" w:color="auto"/>
                        <w:bottom w:val="none" w:sz="0" w:space="0" w:color="auto"/>
                        <w:right w:val="none" w:sz="0" w:space="0" w:color="auto"/>
                      </w:divBdr>
                      <w:divsChild>
                        <w:div w:id="580871347">
                          <w:marLeft w:val="0"/>
                          <w:marRight w:val="0"/>
                          <w:marTop w:val="0"/>
                          <w:marBottom w:val="0"/>
                          <w:divBdr>
                            <w:top w:val="none" w:sz="0" w:space="0" w:color="auto"/>
                            <w:left w:val="none" w:sz="0" w:space="0" w:color="auto"/>
                            <w:bottom w:val="none" w:sz="0" w:space="0" w:color="auto"/>
                            <w:right w:val="none" w:sz="0" w:space="0" w:color="auto"/>
                          </w:divBdr>
                          <w:divsChild>
                            <w:div w:id="943074852">
                              <w:marLeft w:val="0"/>
                              <w:marRight w:val="0"/>
                              <w:marTop w:val="0"/>
                              <w:marBottom w:val="0"/>
                              <w:divBdr>
                                <w:top w:val="none" w:sz="0" w:space="0" w:color="auto"/>
                                <w:left w:val="none" w:sz="0" w:space="0" w:color="auto"/>
                                <w:bottom w:val="none" w:sz="0" w:space="0" w:color="auto"/>
                                <w:right w:val="none" w:sz="0" w:space="0" w:color="auto"/>
                              </w:divBdr>
                              <w:divsChild>
                                <w:div w:id="165124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56336">
      <w:bodyDiv w:val="1"/>
      <w:marLeft w:val="0"/>
      <w:marRight w:val="0"/>
      <w:marTop w:val="0"/>
      <w:marBottom w:val="0"/>
      <w:divBdr>
        <w:top w:val="none" w:sz="0" w:space="0" w:color="auto"/>
        <w:left w:val="none" w:sz="0" w:space="0" w:color="auto"/>
        <w:bottom w:val="none" w:sz="0" w:space="0" w:color="auto"/>
        <w:right w:val="none" w:sz="0" w:space="0" w:color="auto"/>
      </w:divBdr>
    </w:div>
    <w:div w:id="391662793">
      <w:bodyDiv w:val="1"/>
      <w:marLeft w:val="0"/>
      <w:marRight w:val="0"/>
      <w:marTop w:val="0"/>
      <w:marBottom w:val="0"/>
      <w:divBdr>
        <w:top w:val="none" w:sz="0" w:space="0" w:color="auto"/>
        <w:left w:val="none" w:sz="0" w:space="0" w:color="auto"/>
        <w:bottom w:val="none" w:sz="0" w:space="0" w:color="auto"/>
        <w:right w:val="none" w:sz="0" w:space="0" w:color="auto"/>
      </w:divBdr>
      <w:divsChild>
        <w:div w:id="1752462585">
          <w:marLeft w:val="0"/>
          <w:marRight w:val="0"/>
          <w:marTop w:val="0"/>
          <w:marBottom w:val="0"/>
          <w:divBdr>
            <w:top w:val="none" w:sz="0" w:space="0" w:color="auto"/>
            <w:left w:val="none" w:sz="0" w:space="0" w:color="auto"/>
            <w:bottom w:val="none" w:sz="0" w:space="0" w:color="auto"/>
            <w:right w:val="none" w:sz="0" w:space="0" w:color="auto"/>
          </w:divBdr>
          <w:divsChild>
            <w:div w:id="2060131553">
              <w:marLeft w:val="0"/>
              <w:marRight w:val="0"/>
              <w:marTop w:val="0"/>
              <w:marBottom w:val="0"/>
              <w:divBdr>
                <w:top w:val="none" w:sz="0" w:space="0" w:color="auto"/>
                <w:left w:val="none" w:sz="0" w:space="0" w:color="auto"/>
                <w:bottom w:val="none" w:sz="0" w:space="0" w:color="auto"/>
                <w:right w:val="none" w:sz="0" w:space="0" w:color="auto"/>
              </w:divBdr>
              <w:divsChild>
                <w:div w:id="62528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682858">
      <w:bodyDiv w:val="1"/>
      <w:marLeft w:val="0"/>
      <w:marRight w:val="0"/>
      <w:marTop w:val="0"/>
      <w:marBottom w:val="0"/>
      <w:divBdr>
        <w:top w:val="none" w:sz="0" w:space="0" w:color="auto"/>
        <w:left w:val="none" w:sz="0" w:space="0" w:color="auto"/>
        <w:bottom w:val="none" w:sz="0" w:space="0" w:color="auto"/>
        <w:right w:val="none" w:sz="0" w:space="0" w:color="auto"/>
      </w:divBdr>
    </w:div>
    <w:div w:id="651523992">
      <w:bodyDiv w:val="1"/>
      <w:marLeft w:val="0"/>
      <w:marRight w:val="0"/>
      <w:marTop w:val="0"/>
      <w:marBottom w:val="0"/>
      <w:divBdr>
        <w:top w:val="none" w:sz="0" w:space="0" w:color="auto"/>
        <w:left w:val="none" w:sz="0" w:space="0" w:color="auto"/>
        <w:bottom w:val="none" w:sz="0" w:space="0" w:color="auto"/>
        <w:right w:val="none" w:sz="0" w:space="0" w:color="auto"/>
      </w:divBdr>
    </w:div>
    <w:div w:id="715082290">
      <w:bodyDiv w:val="1"/>
      <w:marLeft w:val="0"/>
      <w:marRight w:val="0"/>
      <w:marTop w:val="0"/>
      <w:marBottom w:val="0"/>
      <w:divBdr>
        <w:top w:val="none" w:sz="0" w:space="0" w:color="auto"/>
        <w:left w:val="none" w:sz="0" w:space="0" w:color="auto"/>
        <w:bottom w:val="none" w:sz="0" w:space="0" w:color="auto"/>
        <w:right w:val="none" w:sz="0" w:space="0" w:color="auto"/>
      </w:divBdr>
    </w:div>
    <w:div w:id="731777935">
      <w:bodyDiv w:val="1"/>
      <w:marLeft w:val="0"/>
      <w:marRight w:val="0"/>
      <w:marTop w:val="0"/>
      <w:marBottom w:val="0"/>
      <w:divBdr>
        <w:top w:val="none" w:sz="0" w:space="0" w:color="auto"/>
        <w:left w:val="none" w:sz="0" w:space="0" w:color="auto"/>
        <w:bottom w:val="none" w:sz="0" w:space="0" w:color="auto"/>
        <w:right w:val="none" w:sz="0" w:space="0" w:color="auto"/>
      </w:divBdr>
    </w:div>
    <w:div w:id="1050417629">
      <w:bodyDiv w:val="1"/>
      <w:marLeft w:val="0"/>
      <w:marRight w:val="0"/>
      <w:marTop w:val="0"/>
      <w:marBottom w:val="0"/>
      <w:divBdr>
        <w:top w:val="none" w:sz="0" w:space="0" w:color="auto"/>
        <w:left w:val="none" w:sz="0" w:space="0" w:color="auto"/>
        <w:bottom w:val="none" w:sz="0" w:space="0" w:color="auto"/>
        <w:right w:val="none" w:sz="0" w:space="0" w:color="auto"/>
      </w:divBdr>
    </w:div>
    <w:div w:id="1110125965">
      <w:bodyDiv w:val="1"/>
      <w:marLeft w:val="0"/>
      <w:marRight w:val="0"/>
      <w:marTop w:val="0"/>
      <w:marBottom w:val="0"/>
      <w:divBdr>
        <w:top w:val="none" w:sz="0" w:space="0" w:color="auto"/>
        <w:left w:val="none" w:sz="0" w:space="0" w:color="auto"/>
        <w:bottom w:val="none" w:sz="0" w:space="0" w:color="auto"/>
        <w:right w:val="none" w:sz="0" w:space="0" w:color="auto"/>
      </w:divBdr>
    </w:div>
    <w:div w:id="1139567267">
      <w:bodyDiv w:val="1"/>
      <w:marLeft w:val="0"/>
      <w:marRight w:val="0"/>
      <w:marTop w:val="0"/>
      <w:marBottom w:val="0"/>
      <w:divBdr>
        <w:top w:val="none" w:sz="0" w:space="0" w:color="auto"/>
        <w:left w:val="none" w:sz="0" w:space="0" w:color="auto"/>
        <w:bottom w:val="none" w:sz="0" w:space="0" w:color="auto"/>
        <w:right w:val="none" w:sz="0" w:space="0" w:color="auto"/>
      </w:divBdr>
    </w:div>
    <w:div w:id="1150095123">
      <w:bodyDiv w:val="1"/>
      <w:marLeft w:val="0"/>
      <w:marRight w:val="0"/>
      <w:marTop w:val="0"/>
      <w:marBottom w:val="0"/>
      <w:divBdr>
        <w:top w:val="none" w:sz="0" w:space="0" w:color="auto"/>
        <w:left w:val="none" w:sz="0" w:space="0" w:color="auto"/>
        <w:bottom w:val="none" w:sz="0" w:space="0" w:color="auto"/>
        <w:right w:val="none" w:sz="0" w:space="0" w:color="auto"/>
      </w:divBdr>
    </w:div>
    <w:div w:id="1256985155">
      <w:bodyDiv w:val="1"/>
      <w:marLeft w:val="0"/>
      <w:marRight w:val="0"/>
      <w:marTop w:val="0"/>
      <w:marBottom w:val="0"/>
      <w:divBdr>
        <w:top w:val="none" w:sz="0" w:space="0" w:color="auto"/>
        <w:left w:val="none" w:sz="0" w:space="0" w:color="auto"/>
        <w:bottom w:val="none" w:sz="0" w:space="0" w:color="auto"/>
        <w:right w:val="none" w:sz="0" w:space="0" w:color="auto"/>
      </w:divBdr>
    </w:div>
    <w:div w:id="1356418060">
      <w:bodyDiv w:val="1"/>
      <w:marLeft w:val="0"/>
      <w:marRight w:val="0"/>
      <w:marTop w:val="0"/>
      <w:marBottom w:val="0"/>
      <w:divBdr>
        <w:top w:val="none" w:sz="0" w:space="0" w:color="auto"/>
        <w:left w:val="none" w:sz="0" w:space="0" w:color="auto"/>
        <w:bottom w:val="none" w:sz="0" w:space="0" w:color="auto"/>
        <w:right w:val="none" w:sz="0" w:space="0" w:color="auto"/>
      </w:divBdr>
    </w:div>
    <w:div w:id="1522086560">
      <w:bodyDiv w:val="1"/>
      <w:marLeft w:val="0"/>
      <w:marRight w:val="0"/>
      <w:marTop w:val="0"/>
      <w:marBottom w:val="0"/>
      <w:divBdr>
        <w:top w:val="none" w:sz="0" w:space="0" w:color="auto"/>
        <w:left w:val="none" w:sz="0" w:space="0" w:color="auto"/>
        <w:bottom w:val="none" w:sz="0" w:space="0" w:color="auto"/>
        <w:right w:val="none" w:sz="0" w:space="0" w:color="auto"/>
      </w:divBdr>
    </w:div>
    <w:div w:id="1623145979">
      <w:bodyDiv w:val="1"/>
      <w:marLeft w:val="0"/>
      <w:marRight w:val="0"/>
      <w:marTop w:val="0"/>
      <w:marBottom w:val="0"/>
      <w:divBdr>
        <w:top w:val="none" w:sz="0" w:space="0" w:color="auto"/>
        <w:left w:val="none" w:sz="0" w:space="0" w:color="auto"/>
        <w:bottom w:val="none" w:sz="0" w:space="0" w:color="auto"/>
        <w:right w:val="none" w:sz="0" w:space="0" w:color="auto"/>
      </w:divBdr>
    </w:div>
    <w:div w:id="1832595030">
      <w:bodyDiv w:val="1"/>
      <w:marLeft w:val="0"/>
      <w:marRight w:val="0"/>
      <w:marTop w:val="0"/>
      <w:marBottom w:val="0"/>
      <w:divBdr>
        <w:top w:val="none" w:sz="0" w:space="0" w:color="auto"/>
        <w:left w:val="none" w:sz="0" w:space="0" w:color="auto"/>
        <w:bottom w:val="none" w:sz="0" w:space="0" w:color="auto"/>
        <w:right w:val="none" w:sz="0" w:space="0" w:color="auto"/>
      </w:divBdr>
    </w:div>
    <w:div w:id="1924022418">
      <w:bodyDiv w:val="1"/>
      <w:marLeft w:val="0"/>
      <w:marRight w:val="0"/>
      <w:marTop w:val="0"/>
      <w:marBottom w:val="0"/>
      <w:divBdr>
        <w:top w:val="none" w:sz="0" w:space="0" w:color="auto"/>
        <w:left w:val="none" w:sz="0" w:space="0" w:color="auto"/>
        <w:bottom w:val="none" w:sz="0" w:space="0" w:color="auto"/>
        <w:right w:val="none" w:sz="0" w:space="0" w:color="auto"/>
      </w:divBdr>
    </w:div>
    <w:div w:id="2046784738">
      <w:bodyDiv w:val="1"/>
      <w:marLeft w:val="0"/>
      <w:marRight w:val="0"/>
      <w:marTop w:val="0"/>
      <w:marBottom w:val="0"/>
      <w:divBdr>
        <w:top w:val="none" w:sz="0" w:space="0" w:color="auto"/>
        <w:left w:val="none" w:sz="0" w:space="0" w:color="auto"/>
        <w:bottom w:val="none" w:sz="0" w:space="0" w:color="auto"/>
        <w:right w:val="none" w:sz="0" w:space="0" w:color="auto"/>
      </w:divBdr>
    </w:div>
    <w:div w:id="2048405914">
      <w:bodyDiv w:val="1"/>
      <w:marLeft w:val="0"/>
      <w:marRight w:val="0"/>
      <w:marTop w:val="0"/>
      <w:marBottom w:val="0"/>
      <w:divBdr>
        <w:top w:val="none" w:sz="0" w:space="0" w:color="auto"/>
        <w:left w:val="none" w:sz="0" w:space="0" w:color="auto"/>
        <w:bottom w:val="none" w:sz="0" w:space="0" w:color="auto"/>
        <w:right w:val="none" w:sz="0" w:space="0" w:color="auto"/>
      </w:divBdr>
    </w:div>
    <w:div w:id="21195184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onee@octopustheatricals.com" TargetMode="External"/><Relationship Id="rId12" Type="http://schemas.openxmlformats.org/officeDocument/2006/relationships/hyperlink" Target="mailto:bryan@octopustheatricals.com" TargetMode="External"/><Relationship Id="rId13" Type="http://schemas.openxmlformats.org/officeDocument/2006/relationships/hyperlink" Target="mailto:juliaglawe@me.co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ot-ek.com/" TargetMode="External"/><Relationship Id="rId6" Type="http://schemas.openxmlformats.org/officeDocument/2006/relationships/hyperlink" Target="http://www.thecivilians.org" TargetMode="External"/><Relationship Id="rId7" Type="http://schemas.openxmlformats.org/officeDocument/2006/relationships/hyperlink" Target="http://www.phantomlimbcompany.com" TargetMode="External"/><Relationship Id="rId8" Type="http://schemas.openxmlformats.org/officeDocument/2006/relationships/hyperlink" Target="http://www.hadestown.com" TargetMode="External"/><Relationship Id="rId9" Type="http://schemas.openxmlformats.org/officeDocument/2006/relationships/hyperlink" Target="http://www.octopustheatricals.com" TargetMode="External"/><Relationship Id="rId10" Type="http://schemas.openxmlformats.org/officeDocument/2006/relationships/hyperlink" Target="mailto:mara@octopustheatrica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8</Pages>
  <Words>2655</Words>
  <Characters>15136</Characters>
  <Application>Microsoft Macintosh Word</Application>
  <DocSecurity>0</DocSecurity>
  <Lines>126</Lines>
  <Paragraphs>35</Paragraphs>
  <ScaleCrop>false</ScaleCrop>
  <Company>Octopus Theatricals, LLC</Company>
  <LinksUpToDate>false</LinksUpToDate>
  <CharactersWithSpaces>17756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Isaacs</dc:creator>
  <cp:keywords/>
  <dc:description/>
  <cp:lastModifiedBy>Mara Isaacs</cp:lastModifiedBy>
  <cp:revision>3</cp:revision>
  <dcterms:created xsi:type="dcterms:W3CDTF">2016-12-31T02:35:00Z</dcterms:created>
  <dcterms:modified xsi:type="dcterms:W3CDTF">2016-12-31T05:25:00Z</dcterms:modified>
</cp:coreProperties>
</file>